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798F0" w14:textId="77777777" w:rsidR="00E13462" w:rsidRPr="00FB5C71" w:rsidRDefault="00E13462" w:rsidP="00982797">
      <w:pPr>
        <w:rPr>
          <w:rFonts w:ascii="Arial" w:hAnsi="Arial" w:cs="Arial"/>
          <w:i/>
          <w:sz w:val="28"/>
          <w:szCs w:val="28"/>
          <w:u w:val="single"/>
        </w:rPr>
      </w:pPr>
      <w:r w:rsidRPr="00FB5C71">
        <w:rPr>
          <w:rFonts w:ascii="Arial" w:hAnsi="Arial" w:cs="Arial"/>
          <w:i/>
          <w:sz w:val="28"/>
          <w:szCs w:val="28"/>
          <w:u w:val="single"/>
        </w:rPr>
        <w:t>EMPLOYEE Related Section:</w:t>
      </w:r>
    </w:p>
    <w:p w14:paraId="06C30C7A" w14:textId="77777777" w:rsidR="00FB5C71" w:rsidRDefault="00F1772D" w:rsidP="00982797">
      <w:pPr>
        <w:rPr>
          <w:rFonts w:ascii="Arial" w:hAnsi="Arial" w:cs="Arial"/>
          <w:sz w:val="28"/>
          <w:szCs w:val="28"/>
        </w:rPr>
      </w:pPr>
      <w:r w:rsidRPr="00BE60C9">
        <w:rPr>
          <w:rFonts w:ascii="Arial" w:hAnsi="Arial" w:cs="Arial"/>
          <w:sz w:val="28"/>
          <w:szCs w:val="28"/>
        </w:rPr>
        <w:t>Per AB6</w:t>
      </w:r>
      <w:r w:rsidR="00636214" w:rsidRPr="00BE60C9">
        <w:rPr>
          <w:rFonts w:ascii="Arial" w:hAnsi="Arial" w:cs="Arial"/>
          <w:sz w:val="28"/>
          <w:szCs w:val="28"/>
        </w:rPr>
        <w:t xml:space="preserve">85 &amp; Cal-OSHA </w:t>
      </w:r>
      <w:proofErr w:type="spellStart"/>
      <w:r w:rsidR="00636214" w:rsidRPr="00BE60C9">
        <w:rPr>
          <w:rFonts w:ascii="Arial" w:hAnsi="Arial" w:cs="Arial"/>
          <w:sz w:val="28"/>
          <w:szCs w:val="28"/>
        </w:rPr>
        <w:t>Reg</w:t>
      </w:r>
      <w:proofErr w:type="spellEnd"/>
      <w:r w:rsidR="00636214" w:rsidRPr="00BE60C9">
        <w:rPr>
          <w:rFonts w:ascii="Arial" w:hAnsi="Arial" w:cs="Arial"/>
          <w:sz w:val="28"/>
          <w:szCs w:val="28"/>
        </w:rPr>
        <w:t xml:space="preserve"> – Campus </w:t>
      </w:r>
      <w:r w:rsidR="00756493" w:rsidRPr="00BE60C9">
        <w:rPr>
          <w:rFonts w:ascii="Arial" w:hAnsi="Arial" w:cs="Arial"/>
          <w:sz w:val="28"/>
          <w:szCs w:val="28"/>
        </w:rPr>
        <w:t>Management</w:t>
      </w:r>
      <w:r w:rsidR="00636214" w:rsidRPr="00BE60C9">
        <w:rPr>
          <w:rFonts w:ascii="Arial" w:hAnsi="Arial" w:cs="Arial"/>
          <w:sz w:val="28"/>
          <w:szCs w:val="28"/>
        </w:rPr>
        <w:t xml:space="preserve"> or </w:t>
      </w:r>
      <w:r w:rsidR="00756493" w:rsidRPr="00BE60C9">
        <w:rPr>
          <w:rFonts w:ascii="Arial" w:hAnsi="Arial" w:cs="Arial"/>
          <w:sz w:val="28"/>
          <w:szCs w:val="28"/>
        </w:rPr>
        <w:t>Designee</w:t>
      </w:r>
      <w:r w:rsidR="00636214" w:rsidRPr="00BE60C9">
        <w:rPr>
          <w:rFonts w:ascii="Arial" w:hAnsi="Arial" w:cs="Arial"/>
          <w:sz w:val="28"/>
          <w:szCs w:val="28"/>
        </w:rPr>
        <w:t xml:space="preserve"> </w:t>
      </w:r>
      <w:r w:rsidR="00353552" w:rsidRPr="00FB5C71">
        <w:rPr>
          <w:rFonts w:ascii="Arial" w:hAnsi="Arial" w:cs="Arial"/>
          <w:color w:val="FF0000"/>
          <w:sz w:val="28"/>
          <w:szCs w:val="28"/>
        </w:rPr>
        <w:t>has 24 hours</w:t>
      </w:r>
      <w:r w:rsidR="00353552">
        <w:rPr>
          <w:rFonts w:ascii="Arial" w:hAnsi="Arial" w:cs="Arial"/>
          <w:sz w:val="28"/>
          <w:szCs w:val="28"/>
        </w:rPr>
        <w:t xml:space="preserve"> of knowledge to send </w:t>
      </w:r>
      <w:r w:rsidR="00636214" w:rsidRPr="00BE60C9">
        <w:rPr>
          <w:rFonts w:ascii="Arial" w:hAnsi="Arial" w:cs="Arial"/>
          <w:sz w:val="28"/>
          <w:szCs w:val="28"/>
        </w:rPr>
        <w:t>out the template letters</w:t>
      </w:r>
      <w:r w:rsidR="00FB5C71">
        <w:rPr>
          <w:rFonts w:ascii="Arial" w:hAnsi="Arial" w:cs="Arial"/>
          <w:sz w:val="28"/>
          <w:szCs w:val="28"/>
        </w:rPr>
        <w:br/>
      </w:r>
      <w:r w:rsidR="00353552">
        <w:rPr>
          <w:rFonts w:ascii="Arial" w:hAnsi="Arial" w:cs="Arial"/>
          <w:sz w:val="28"/>
          <w:szCs w:val="28"/>
        </w:rPr>
        <w:t xml:space="preserve">to employee for Close Contact, Potential, and sub-contractor with a </w:t>
      </w:r>
      <w:r w:rsidR="00636214" w:rsidRPr="00BE60C9">
        <w:rPr>
          <w:rFonts w:ascii="Arial" w:hAnsi="Arial" w:cs="Arial"/>
          <w:sz w:val="28"/>
          <w:szCs w:val="28"/>
        </w:rPr>
        <w:t xml:space="preserve">CC: Risk Management and Union Presidents that apply (SEIU Andy </w:t>
      </w:r>
      <w:proofErr w:type="spellStart"/>
      <w:r w:rsidR="00636214" w:rsidRPr="00BE60C9">
        <w:rPr>
          <w:rFonts w:ascii="Arial" w:hAnsi="Arial" w:cs="Arial"/>
          <w:sz w:val="28"/>
          <w:szCs w:val="28"/>
        </w:rPr>
        <w:t>LaTorre</w:t>
      </w:r>
      <w:proofErr w:type="spellEnd"/>
      <w:r w:rsidR="00636214" w:rsidRPr="00BE60C9">
        <w:rPr>
          <w:rFonts w:ascii="Arial" w:hAnsi="Arial" w:cs="Arial"/>
          <w:sz w:val="28"/>
          <w:szCs w:val="28"/>
        </w:rPr>
        <w:t xml:space="preserve">, LRCEA Ed </w:t>
      </w:r>
      <w:proofErr w:type="spellStart"/>
      <w:r w:rsidR="00636214" w:rsidRPr="00BE60C9">
        <w:rPr>
          <w:rFonts w:ascii="Arial" w:hAnsi="Arial" w:cs="Arial"/>
          <w:sz w:val="28"/>
          <w:szCs w:val="28"/>
        </w:rPr>
        <w:t>Bartholome</w:t>
      </w:r>
      <w:proofErr w:type="spellEnd"/>
      <w:r w:rsidR="00636214" w:rsidRPr="00BE60C9">
        <w:rPr>
          <w:rFonts w:ascii="Arial" w:hAnsi="Arial" w:cs="Arial"/>
          <w:sz w:val="28"/>
          <w:szCs w:val="28"/>
        </w:rPr>
        <w:t xml:space="preserve">, LRSA </w:t>
      </w:r>
      <w:r w:rsidR="00AB5261" w:rsidRPr="00BE60C9">
        <w:rPr>
          <w:rFonts w:ascii="Arial" w:hAnsi="Arial" w:cs="Arial"/>
          <w:sz w:val="28"/>
          <w:szCs w:val="28"/>
        </w:rPr>
        <w:t>Cindy Velez</w:t>
      </w:r>
      <w:r w:rsidR="00636214" w:rsidRPr="00BE60C9">
        <w:rPr>
          <w:rFonts w:ascii="Arial" w:hAnsi="Arial" w:cs="Arial"/>
          <w:sz w:val="28"/>
          <w:szCs w:val="28"/>
        </w:rPr>
        <w:t xml:space="preserve"> &amp; LRCFT Jason Newman)</w:t>
      </w:r>
      <w:r w:rsidR="00353552">
        <w:rPr>
          <w:rFonts w:ascii="Arial" w:hAnsi="Arial" w:cs="Arial"/>
          <w:sz w:val="28"/>
          <w:szCs w:val="28"/>
        </w:rPr>
        <w:t xml:space="preserve">. </w:t>
      </w:r>
    </w:p>
    <w:p w14:paraId="03C25D45" w14:textId="77777777" w:rsidR="00756493" w:rsidRPr="00BE60C9" w:rsidRDefault="00B70543" w:rsidP="00982797">
      <w:pPr>
        <w:rPr>
          <w:rFonts w:ascii="Arial" w:hAnsi="Arial" w:cs="Arial"/>
        </w:rPr>
      </w:pPr>
      <w:r>
        <w:rPr>
          <w:rFonts w:ascii="Arial" w:hAnsi="Arial" w:cs="Arial"/>
          <w:sz w:val="28"/>
          <w:szCs w:val="28"/>
        </w:rPr>
        <w:t xml:space="preserve">Student Notifications do not have a state required timeline. </w:t>
      </w:r>
    </w:p>
    <w:p w14:paraId="5280D557" w14:textId="77777777" w:rsidR="001D6F63" w:rsidRDefault="001D6F63" w:rsidP="00982797">
      <w:pPr>
        <w:rPr>
          <w:rFonts w:ascii="Arial" w:hAnsi="Arial" w:cs="Arial"/>
          <w:b/>
          <w:sz w:val="32"/>
          <w:szCs w:val="32"/>
        </w:rPr>
      </w:pPr>
      <w:bookmarkStart w:id="0" w:name="_Hlk65833769"/>
      <w:r>
        <w:rPr>
          <w:rFonts w:ascii="Arial" w:hAnsi="Arial" w:cs="Arial"/>
          <w:b/>
          <w:sz w:val="32"/>
          <w:szCs w:val="32"/>
        </w:rPr>
        <w:t>Templates included in this packet:</w:t>
      </w:r>
    </w:p>
    <w:p w14:paraId="33854A11" w14:textId="77777777" w:rsidR="00756493" w:rsidRPr="00F16401" w:rsidRDefault="002B3451" w:rsidP="00127163">
      <w:pPr>
        <w:pStyle w:val="ListParagraph"/>
        <w:numPr>
          <w:ilvl w:val="0"/>
          <w:numId w:val="18"/>
        </w:numPr>
      </w:pPr>
      <w:r w:rsidRPr="00127163">
        <w:rPr>
          <w:b/>
          <w:sz w:val="32"/>
          <w:szCs w:val="32"/>
        </w:rPr>
        <w:t>Template for C</w:t>
      </w:r>
      <w:r w:rsidR="00756493" w:rsidRPr="00127163">
        <w:rPr>
          <w:b/>
          <w:sz w:val="32"/>
          <w:szCs w:val="32"/>
        </w:rPr>
        <w:t>lose contact</w:t>
      </w:r>
      <w:r w:rsidR="00E13462" w:rsidRPr="00127163">
        <w:rPr>
          <w:b/>
          <w:sz w:val="32"/>
          <w:szCs w:val="32"/>
        </w:rPr>
        <w:t xml:space="preserve"> exposure</w:t>
      </w:r>
    </w:p>
    <w:bookmarkEnd w:id="0"/>
    <w:p w14:paraId="1B773164" w14:textId="77777777" w:rsidR="00756493" w:rsidRPr="00127163" w:rsidRDefault="00756493" w:rsidP="00127163">
      <w:pPr>
        <w:pStyle w:val="ListParagraph"/>
        <w:numPr>
          <w:ilvl w:val="0"/>
          <w:numId w:val="18"/>
        </w:numPr>
        <w:rPr>
          <w:b/>
          <w:sz w:val="32"/>
          <w:szCs w:val="32"/>
        </w:rPr>
      </w:pPr>
      <w:r w:rsidRPr="00127163">
        <w:rPr>
          <w:b/>
          <w:sz w:val="32"/>
          <w:szCs w:val="32"/>
        </w:rPr>
        <w:t>Template for “Potential” exposure</w:t>
      </w:r>
    </w:p>
    <w:p w14:paraId="46AE7A2E" w14:textId="77777777" w:rsidR="00756493" w:rsidRPr="00F16401" w:rsidRDefault="00756493" w:rsidP="00127163">
      <w:pPr>
        <w:pStyle w:val="ListParagraph"/>
        <w:numPr>
          <w:ilvl w:val="0"/>
          <w:numId w:val="18"/>
        </w:numPr>
      </w:pPr>
      <w:r w:rsidRPr="00127163">
        <w:rPr>
          <w:b/>
          <w:sz w:val="32"/>
          <w:szCs w:val="32"/>
        </w:rPr>
        <w:t>Template for Sub-contractor</w:t>
      </w:r>
      <w:r w:rsidRPr="00F16401">
        <w:t xml:space="preserve"> </w:t>
      </w:r>
    </w:p>
    <w:p w14:paraId="2E922109" w14:textId="77777777" w:rsidR="00756493" w:rsidRPr="001D6F63" w:rsidRDefault="002541EF" w:rsidP="00127163">
      <w:pPr>
        <w:pStyle w:val="ListParagraph"/>
        <w:numPr>
          <w:ilvl w:val="0"/>
          <w:numId w:val="18"/>
        </w:numPr>
        <w:rPr>
          <w:rStyle w:val="Hyperlink"/>
          <w:b/>
          <w:sz w:val="32"/>
          <w:szCs w:val="32"/>
        </w:rPr>
      </w:pPr>
      <w:hyperlink w:anchor="_Supervisor/Manager_Templates_to" w:history="1">
        <w:r w:rsidR="002B3451" w:rsidRPr="00F16401">
          <w:rPr>
            <w:rStyle w:val="Hyperlink"/>
            <w:b/>
            <w:sz w:val="32"/>
            <w:szCs w:val="32"/>
          </w:rPr>
          <w:t>Template for Supervisor/Mangers to use</w:t>
        </w:r>
      </w:hyperlink>
    </w:p>
    <w:p w14:paraId="370A2672" w14:textId="77777777" w:rsidR="00AF168B" w:rsidRPr="00AF168B" w:rsidRDefault="00AF168B" w:rsidP="00127163">
      <w:pPr>
        <w:pStyle w:val="ListParagraph"/>
        <w:numPr>
          <w:ilvl w:val="1"/>
          <w:numId w:val="18"/>
        </w:numPr>
        <w:rPr>
          <w:b/>
          <w:sz w:val="24"/>
          <w:szCs w:val="24"/>
        </w:rPr>
      </w:pPr>
      <w:r w:rsidRPr="00AF168B">
        <w:rPr>
          <w:b/>
          <w:sz w:val="24"/>
          <w:szCs w:val="24"/>
        </w:rPr>
        <w:t>Unvaccinated</w:t>
      </w:r>
      <w:r w:rsidR="003C3E88">
        <w:rPr>
          <w:b/>
          <w:sz w:val="24"/>
          <w:szCs w:val="24"/>
        </w:rPr>
        <w:t xml:space="preserve">/not </w:t>
      </w:r>
      <w:proofErr w:type="spellStart"/>
      <w:r w:rsidR="003C3E88">
        <w:rPr>
          <w:b/>
          <w:sz w:val="24"/>
          <w:szCs w:val="24"/>
        </w:rPr>
        <w:t>boostered</w:t>
      </w:r>
      <w:proofErr w:type="spellEnd"/>
      <w:r w:rsidRPr="00AF168B">
        <w:rPr>
          <w:b/>
          <w:sz w:val="24"/>
          <w:szCs w:val="24"/>
        </w:rPr>
        <w:t xml:space="preserve"> </w:t>
      </w:r>
      <w:r>
        <w:rPr>
          <w:b/>
          <w:sz w:val="24"/>
          <w:szCs w:val="24"/>
        </w:rPr>
        <w:t>employ</w:t>
      </w:r>
      <w:r w:rsidR="003C3E88">
        <w:rPr>
          <w:b/>
          <w:sz w:val="24"/>
          <w:szCs w:val="24"/>
        </w:rPr>
        <w:t>ee</w:t>
      </w:r>
      <w:r>
        <w:rPr>
          <w:b/>
          <w:sz w:val="24"/>
          <w:szCs w:val="24"/>
        </w:rPr>
        <w:t xml:space="preserve"> </w:t>
      </w:r>
      <w:r w:rsidRPr="00AF168B">
        <w:rPr>
          <w:b/>
          <w:sz w:val="24"/>
          <w:szCs w:val="24"/>
        </w:rPr>
        <w:t>isolating</w:t>
      </w:r>
      <w:r>
        <w:rPr>
          <w:b/>
          <w:sz w:val="24"/>
          <w:szCs w:val="24"/>
        </w:rPr>
        <w:t xml:space="preserve"> for </w:t>
      </w:r>
      <w:r w:rsidR="003C3E88">
        <w:rPr>
          <w:b/>
          <w:sz w:val="24"/>
          <w:szCs w:val="24"/>
        </w:rPr>
        <w:t>5</w:t>
      </w:r>
      <w:r>
        <w:rPr>
          <w:b/>
          <w:sz w:val="24"/>
          <w:szCs w:val="24"/>
        </w:rPr>
        <w:t xml:space="preserve"> days</w:t>
      </w:r>
    </w:p>
    <w:p w14:paraId="1B71A488" w14:textId="77777777" w:rsidR="00AF168B" w:rsidRPr="00AF168B" w:rsidRDefault="00AF168B" w:rsidP="00127163">
      <w:pPr>
        <w:pStyle w:val="ListParagraph"/>
        <w:numPr>
          <w:ilvl w:val="1"/>
          <w:numId w:val="18"/>
        </w:numPr>
        <w:rPr>
          <w:b/>
          <w:sz w:val="24"/>
          <w:szCs w:val="24"/>
        </w:rPr>
      </w:pPr>
      <w:r w:rsidRPr="00AF168B">
        <w:rPr>
          <w:b/>
          <w:sz w:val="24"/>
          <w:szCs w:val="24"/>
        </w:rPr>
        <w:t>Recovering from Covid or Covid Symptoms</w:t>
      </w:r>
    </w:p>
    <w:p w14:paraId="71C1A2F6" w14:textId="1BE381DF" w:rsidR="00167CCD" w:rsidRPr="00BE60C9" w:rsidRDefault="00AF168B" w:rsidP="00167CCD">
      <w:pPr>
        <w:pStyle w:val="ListParagraph"/>
        <w:numPr>
          <w:ilvl w:val="1"/>
          <w:numId w:val="18"/>
        </w:numPr>
      </w:pPr>
      <w:r w:rsidRPr="00AF168B">
        <w:rPr>
          <w:b/>
          <w:sz w:val="24"/>
          <w:szCs w:val="24"/>
        </w:rPr>
        <w:t>Employee exposure not work related</w:t>
      </w:r>
      <w:r w:rsidRPr="00AF168B">
        <w:rPr>
          <w:b/>
          <w:sz w:val="24"/>
          <w:szCs w:val="24"/>
        </w:rPr>
        <w:br/>
      </w:r>
      <w:bookmarkStart w:id="1" w:name="_GoBack"/>
      <w:bookmarkEnd w:id="1"/>
    </w:p>
    <w:p w14:paraId="03745309" w14:textId="6E54952D" w:rsidR="00AF168B" w:rsidRPr="00BE60C9" w:rsidRDefault="00AF168B" w:rsidP="00AF168B">
      <w:pPr>
        <w:pBdr>
          <w:bottom w:val="single" w:sz="4" w:space="1" w:color="auto"/>
        </w:pBdr>
        <w:rPr>
          <w:rFonts w:ascii="Arial" w:hAnsi="Arial" w:cs="Arial"/>
        </w:rPr>
      </w:pPr>
    </w:p>
    <w:p w14:paraId="20A237DE" w14:textId="77777777" w:rsidR="00756493" w:rsidRPr="00BE60C9" w:rsidRDefault="00756493" w:rsidP="00982797">
      <w:pPr>
        <w:pStyle w:val="Heading1"/>
        <w:rPr>
          <w:rFonts w:ascii="Arial" w:hAnsi="Arial" w:cs="Arial"/>
          <w:sz w:val="40"/>
          <w:szCs w:val="40"/>
        </w:rPr>
      </w:pPr>
      <w:bookmarkStart w:id="2" w:name="_Template_–_Close"/>
      <w:bookmarkEnd w:id="2"/>
      <w:r w:rsidRPr="00BE60C9">
        <w:rPr>
          <w:rFonts w:ascii="Arial" w:hAnsi="Arial" w:cs="Arial"/>
          <w:sz w:val="40"/>
          <w:szCs w:val="40"/>
        </w:rPr>
        <w:t>Template – Close Contact</w:t>
      </w:r>
      <w:r w:rsidR="00B70543">
        <w:rPr>
          <w:rFonts w:ascii="Arial" w:hAnsi="Arial" w:cs="Arial"/>
          <w:sz w:val="40"/>
          <w:szCs w:val="40"/>
        </w:rPr>
        <w:t xml:space="preserve"> Exposure - Employee</w:t>
      </w:r>
    </w:p>
    <w:p w14:paraId="0A4610F3" w14:textId="77777777" w:rsidR="00756493" w:rsidRPr="00BE60C9" w:rsidRDefault="00A07C78" w:rsidP="00982797">
      <w:pPr>
        <w:rPr>
          <w:rFonts w:ascii="Arial" w:hAnsi="Arial" w:cs="Arial"/>
        </w:rPr>
      </w:pPr>
      <w:r w:rsidRPr="00BE60C9">
        <w:rPr>
          <w:rFonts w:ascii="Arial" w:hAnsi="Arial" w:cs="Arial"/>
        </w:rPr>
        <w:t>Index case (p</w:t>
      </w:r>
      <w:r w:rsidR="00756493" w:rsidRPr="00BE60C9">
        <w:rPr>
          <w:rFonts w:ascii="Arial" w:hAnsi="Arial" w:cs="Arial"/>
        </w:rPr>
        <w:t>ositive individual</w:t>
      </w:r>
      <w:r w:rsidRPr="00BE60C9">
        <w:rPr>
          <w:rFonts w:ascii="Arial" w:hAnsi="Arial" w:cs="Arial"/>
        </w:rPr>
        <w:t>--</w:t>
      </w:r>
      <w:r w:rsidR="00756493" w:rsidRPr="00BE60C9">
        <w:rPr>
          <w:rFonts w:ascii="Arial" w:hAnsi="Arial" w:cs="Arial"/>
        </w:rPr>
        <w:t xml:space="preserve">employee, student, sub-contractor) was in close contact to other employees or sub-contractor – </w:t>
      </w:r>
      <w:r w:rsidR="00756493" w:rsidRPr="008014CB">
        <w:rPr>
          <w:rFonts w:ascii="Arial" w:hAnsi="Arial" w:cs="Arial"/>
          <w:b/>
        </w:rPr>
        <w:t>replace the</w:t>
      </w:r>
      <w:r w:rsidR="00756493" w:rsidRPr="00BE60C9">
        <w:rPr>
          <w:rFonts w:ascii="Arial" w:hAnsi="Arial" w:cs="Arial"/>
        </w:rPr>
        <w:t xml:space="preserve"> </w:t>
      </w:r>
      <w:r w:rsidR="00756493" w:rsidRPr="00E3025D">
        <w:rPr>
          <w:rFonts w:ascii="Arial" w:hAnsi="Arial" w:cs="Arial"/>
          <w:color w:val="FF0000"/>
        </w:rPr>
        <w:t>RED</w:t>
      </w:r>
      <w:r w:rsidR="00756493" w:rsidRPr="00BE60C9">
        <w:rPr>
          <w:rFonts w:ascii="Arial" w:hAnsi="Arial" w:cs="Arial"/>
        </w:rPr>
        <w:t xml:space="preserve"> with the correct information.</w:t>
      </w:r>
      <w:r w:rsidR="00B70543">
        <w:rPr>
          <w:rFonts w:ascii="Arial" w:hAnsi="Arial" w:cs="Arial"/>
        </w:rPr>
        <w:t xml:space="preserve"> To be sent with 24hrs of knowledge.</w:t>
      </w:r>
    </w:p>
    <w:p w14:paraId="3D04F0D3" w14:textId="77777777" w:rsidR="00756493" w:rsidRPr="00BE60C9" w:rsidRDefault="00756493" w:rsidP="00982797">
      <w:pPr>
        <w:rPr>
          <w:rFonts w:ascii="Arial" w:hAnsi="Arial" w:cs="Arial"/>
        </w:rPr>
      </w:pPr>
    </w:p>
    <w:p w14:paraId="0197B17D" w14:textId="77777777" w:rsidR="00756493" w:rsidRPr="00BE5B1F" w:rsidRDefault="00756493" w:rsidP="00982797">
      <w:pPr>
        <w:rPr>
          <w:rFonts w:ascii="Arial" w:hAnsi="Arial" w:cs="Arial"/>
          <w:color w:val="000000"/>
        </w:rPr>
      </w:pPr>
      <w:r w:rsidRPr="00BE5B1F">
        <w:rPr>
          <w:rFonts w:ascii="Arial" w:hAnsi="Arial" w:cs="Arial"/>
          <w:color w:val="000000"/>
        </w:rPr>
        <w:t xml:space="preserve">Good </w:t>
      </w:r>
      <w:r w:rsidR="00E02994" w:rsidRPr="00BE5B1F">
        <w:rPr>
          <w:rFonts w:ascii="Arial" w:hAnsi="Arial" w:cs="Arial"/>
          <w:color w:val="000000"/>
        </w:rPr>
        <w:t>morning</w:t>
      </w:r>
      <w:r w:rsidRPr="00BE5B1F">
        <w:rPr>
          <w:rFonts w:ascii="Arial" w:hAnsi="Arial" w:cs="Arial"/>
          <w:color w:val="000000"/>
        </w:rPr>
        <w:t xml:space="preserve">, </w:t>
      </w:r>
    </w:p>
    <w:p w14:paraId="3380ABED" w14:textId="77777777" w:rsidR="00462135" w:rsidRPr="00BE5B1F" w:rsidRDefault="00756493" w:rsidP="00982797">
      <w:pPr>
        <w:rPr>
          <w:rFonts w:ascii="Arial" w:hAnsi="Arial" w:cs="Arial"/>
          <w:bCs/>
          <w:color w:val="000000"/>
        </w:rPr>
      </w:pPr>
      <w:r w:rsidRPr="00BE5B1F">
        <w:rPr>
          <w:rFonts w:ascii="Arial" w:hAnsi="Arial" w:cs="Arial"/>
          <w:color w:val="000000"/>
        </w:rPr>
        <w:t xml:space="preserve">Recently, the college was notified that an </w:t>
      </w:r>
      <w:r w:rsidR="0098459E" w:rsidRPr="00BE5B1F">
        <w:rPr>
          <w:rFonts w:ascii="Arial" w:hAnsi="Arial" w:cs="Arial"/>
          <w:color w:val="000000"/>
        </w:rPr>
        <w:t>individual</w:t>
      </w:r>
      <w:r w:rsidR="00BE5B1F" w:rsidRPr="00BE5B1F">
        <w:rPr>
          <w:rFonts w:ascii="Arial" w:hAnsi="Arial" w:cs="Arial"/>
          <w:color w:val="000000"/>
        </w:rPr>
        <w:t xml:space="preserve"> on campus</w:t>
      </w:r>
      <w:r w:rsidR="0098459E" w:rsidRPr="00BE5B1F">
        <w:rPr>
          <w:rFonts w:ascii="Arial" w:hAnsi="Arial" w:cs="Arial"/>
          <w:color w:val="000000"/>
        </w:rPr>
        <w:t xml:space="preserve"> </w:t>
      </w:r>
      <w:r w:rsidRPr="00BE5B1F">
        <w:rPr>
          <w:rFonts w:ascii="Arial" w:hAnsi="Arial" w:cs="Arial"/>
          <w:color w:val="000000"/>
        </w:rPr>
        <w:t>tested positive for COVID-19 within the last few days.  While all safety protocols were followed, out of an abundance of caution,</w:t>
      </w:r>
      <w:r w:rsidRPr="00BE5B1F">
        <w:rPr>
          <w:rStyle w:val="apple-converted-space"/>
          <w:rFonts w:ascii="Arial" w:hAnsi="Arial" w:cs="Arial"/>
          <w:color w:val="000000"/>
        </w:rPr>
        <w:t> </w:t>
      </w:r>
      <w:r w:rsidRPr="00BE5B1F">
        <w:rPr>
          <w:rFonts w:ascii="Arial" w:hAnsi="Arial" w:cs="Arial"/>
          <w:bCs/>
          <w:color w:val="000000"/>
        </w:rPr>
        <w:t>we are n</w:t>
      </w:r>
      <w:r w:rsidR="00462135" w:rsidRPr="00BE5B1F">
        <w:rPr>
          <w:rFonts w:ascii="Arial" w:hAnsi="Arial" w:cs="Arial"/>
          <w:bCs/>
          <w:color w:val="000000"/>
        </w:rPr>
        <w:t xml:space="preserve">otifying employees </w:t>
      </w:r>
      <w:r w:rsidR="0068058E" w:rsidRPr="00BE5B1F">
        <w:rPr>
          <w:rFonts w:ascii="Arial" w:hAnsi="Arial" w:cs="Arial"/>
          <w:bCs/>
          <w:color w:val="000000"/>
        </w:rPr>
        <w:t xml:space="preserve">who </w:t>
      </w:r>
      <w:r w:rsidR="00462135" w:rsidRPr="00BE5B1F">
        <w:rPr>
          <w:rFonts w:ascii="Arial" w:hAnsi="Arial" w:cs="Arial"/>
          <w:bCs/>
          <w:color w:val="000000"/>
        </w:rPr>
        <w:t xml:space="preserve">were at </w:t>
      </w:r>
      <w:r w:rsidRPr="00BE5B1F">
        <w:rPr>
          <w:rFonts w:ascii="Arial" w:hAnsi="Arial" w:cs="Arial"/>
          <w:bCs/>
          <w:color w:val="000000"/>
        </w:rPr>
        <w:t xml:space="preserve">campus </w:t>
      </w:r>
      <w:r w:rsidRPr="00BE5B1F">
        <w:rPr>
          <w:rFonts w:ascii="Arial" w:hAnsi="Arial" w:cs="Arial"/>
          <w:bCs/>
          <w:color w:val="FF0000"/>
        </w:rPr>
        <w:t>(list specific buildings(s) or campus wide)</w:t>
      </w:r>
      <w:r w:rsidRPr="00BE5B1F">
        <w:rPr>
          <w:rFonts w:ascii="Arial" w:hAnsi="Arial" w:cs="Arial"/>
          <w:bCs/>
          <w:color w:val="000000"/>
        </w:rPr>
        <w:t xml:space="preserve"> on (</w:t>
      </w:r>
      <w:r w:rsidRPr="00BE5B1F">
        <w:rPr>
          <w:rFonts w:ascii="Arial" w:hAnsi="Arial" w:cs="Arial"/>
          <w:bCs/>
          <w:i/>
          <w:color w:val="FF0000"/>
        </w:rPr>
        <w:t xml:space="preserve">date &amp; date (48 </w:t>
      </w:r>
      <w:proofErr w:type="spellStart"/>
      <w:r w:rsidRPr="00BE5B1F">
        <w:rPr>
          <w:rFonts w:ascii="Arial" w:hAnsi="Arial" w:cs="Arial"/>
          <w:bCs/>
          <w:i/>
          <w:color w:val="FF0000"/>
        </w:rPr>
        <w:t>hr</w:t>
      </w:r>
      <w:proofErr w:type="spellEnd"/>
      <w:r w:rsidRPr="00BE5B1F">
        <w:rPr>
          <w:rFonts w:ascii="Arial" w:hAnsi="Arial" w:cs="Arial"/>
          <w:bCs/>
          <w:i/>
          <w:color w:val="FF0000"/>
        </w:rPr>
        <w:t xml:space="preserve"> prior to </w:t>
      </w:r>
      <w:r w:rsidR="00A07C78" w:rsidRPr="00BE5B1F">
        <w:rPr>
          <w:rFonts w:ascii="Arial" w:hAnsi="Arial" w:cs="Arial"/>
          <w:bCs/>
          <w:i/>
          <w:color w:val="FF0000"/>
        </w:rPr>
        <w:t xml:space="preserve">onset of </w:t>
      </w:r>
      <w:r w:rsidRPr="00BE5B1F">
        <w:rPr>
          <w:rFonts w:ascii="Arial" w:hAnsi="Arial" w:cs="Arial"/>
          <w:bCs/>
          <w:i/>
          <w:color w:val="FF0000"/>
        </w:rPr>
        <w:t xml:space="preserve">symptoms-- if asymptomatic then date person took </w:t>
      </w:r>
      <w:r w:rsidR="007D6210" w:rsidRPr="00BE5B1F">
        <w:rPr>
          <w:rFonts w:ascii="Arial" w:hAnsi="Arial" w:cs="Arial"/>
          <w:bCs/>
          <w:i/>
          <w:color w:val="FF0000"/>
        </w:rPr>
        <w:t xml:space="preserve">their </w:t>
      </w:r>
      <w:proofErr w:type="spellStart"/>
      <w:r w:rsidR="007D6210" w:rsidRPr="00BE5B1F">
        <w:rPr>
          <w:rFonts w:ascii="Arial" w:hAnsi="Arial" w:cs="Arial"/>
          <w:bCs/>
          <w:i/>
          <w:color w:val="FF0000"/>
        </w:rPr>
        <w:t>covid</w:t>
      </w:r>
      <w:proofErr w:type="spellEnd"/>
      <w:r w:rsidRPr="00BE5B1F">
        <w:rPr>
          <w:rFonts w:ascii="Arial" w:hAnsi="Arial" w:cs="Arial"/>
          <w:bCs/>
          <w:i/>
          <w:color w:val="FF0000"/>
        </w:rPr>
        <w:t xml:space="preserve"> test</w:t>
      </w:r>
      <w:r w:rsidRPr="00BE5B1F">
        <w:rPr>
          <w:rFonts w:ascii="Arial" w:hAnsi="Arial" w:cs="Arial"/>
          <w:bCs/>
          <w:color w:val="000000"/>
        </w:rPr>
        <w:t xml:space="preserve">).  </w:t>
      </w:r>
      <w:r w:rsidR="00462135" w:rsidRPr="00BE5B1F">
        <w:rPr>
          <w:rFonts w:ascii="Arial" w:hAnsi="Arial" w:cs="Arial"/>
          <w:bCs/>
          <w:color w:val="000000"/>
        </w:rPr>
        <w:t xml:space="preserve">We have been informed </w:t>
      </w:r>
      <w:r w:rsidRPr="00BE5B1F">
        <w:rPr>
          <w:rFonts w:ascii="Arial" w:hAnsi="Arial" w:cs="Arial"/>
          <w:bCs/>
          <w:color w:val="000000"/>
        </w:rPr>
        <w:t>you may have</w:t>
      </w:r>
      <w:r w:rsidR="00462135" w:rsidRPr="00BE5B1F">
        <w:rPr>
          <w:rFonts w:ascii="Arial" w:hAnsi="Arial" w:cs="Arial"/>
          <w:bCs/>
          <w:color w:val="000000"/>
        </w:rPr>
        <w:t xml:space="preserve"> been in close contact with </w:t>
      </w:r>
      <w:r w:rsidRPr="00BE5B1F">
        <w:rPr>
          <w:rFonts w:ascii="Arial" w:hAnsi="Arial" w:cs="Arial"/>
          <w:bCs/>
          <w:color w:val="000000"/>
        </w:rPr>
        <w:t>individual(s)</w:t>
      </w:r>
      <w:r w:rsidR="00462135" w:rsidRPr="00BE5B1F">
        <w:rPr>
          <w:rFonts w:ascii="Arial" w:hAnsi="Arial" w:cs="Arial"/>
          <w:bCs/>
          <w:color w:val="000000"/>
        </w:rPr>
        <w:t xml:space="preserve"> whom are positive for COVID-19</w:t>
      </w:r>
      <w:r w:rsidRPr="00BE5B1F">
        <w:rPr>
          <w:rFonts w:ascii="Arial" w:hAnsi="Arial" w:cs="Arial"/>
          <w:bCs/>
          <w:color w:val="000000"/>
        </w:rPr>
        <w:t xml:space="preserve">. </w:t>
      </w:r>
    </w:p>
    <w:p w14:paraId="6A5080AF" w14:textId="78B6EE3D" w:rsidR="00756493" w:rsidRPr="00BE5B1F" w:rsidRDefault="00756493" w:rsidP="00982797">
      <w:pPr>
        <w:rPr>
          <w:rFonts w:ascii="Arial" w:hAnsi="Arial" w:cs="Arial"/>
          <w:bCs/>
          <w:color w:val="000000"/>
        </w:rPr>
      </w:pPr>
      <w:r w:rsidRPr="00BE5B1F">
        <w:rPr>
          <w:rFonts w:ascii="Arial" w:hAnsi="Arial" w:cs="Arial"/>
          <w:bCs/>
          <w:color w:val="000000"/>
        </w:rPr>
        <w:t xml:space="preserve">Close contact is </w:t>
      </w:r>
      <w:r w:rsidR="00462135" w:rsidRPr="00BE5B1F">
        <w:rPr>
          <w:rFonts w:ascii="Arial" w:hAnsi="Arial" w:cs="Arial"/>
          <w:bCs/>
          <w:color w:val="000000"/>
        </w:rPr>
        <w:t>defined, as</w:t>
      </w:r>
      <w:r w:rsidRPr="00BE5B1F">
        <w:rPr>
          <w:rFonts w:ascii="Arial" w:hAnsi="Arial" w:cs="Arial"/>
          <w:bCs/>
          <w:color w:val="000000"/>
        </w:rPr>
        <w:t xml:space="preserve"> someone who </w:t>
      </w:r>
      <w:r w:rsidR="00462135" w:rsidRPr="00BE5B1F">
        <w:rPr>
          <w:rFonts w:ascii="Arial" w:hAnsi="Arial" w:cs="Arial"/>
          <w:bCs/>
          <w:color w:val="000000"/>
        </w:rPr>
        <w:t>was within 6 feet for a cumulative total of 15 minutes or greater in any 24-hour period during high</w:t>
      </w:r>
      <w:r w:rsidR="0038663A">
        <w:rPr>
          <w:rFonts w:ascii="Arial" w:hAnsi="Arial" w:cs="Arial"/>
          <w:bCs/>
          <w:color w:val="000000"/>
        </w:rPr>
        <w:t>-</w:t>
      </w:r>
      <w:r w:rsidR="00462135" w:rsidRPr="00BE5B1F">
        <w:rPr>
          <w:rFonts w:ascii="Arial" w:hAnsi="Arial" w:cs="Arial"/>
          <w:bCs/>
          <w:color w:val="000000"/>
        </w:rPr>
        <w:t xml:space="preserve">risk exposure period </w:t>
      </w:r>
      <w:r w:rsidRPr="00BE5B1F">
        <w:rPr>
          <w:rFonts w:ascii="Arial" w:hAnsi="Arial" w:cs="Arial"/>
          <w:bCs/>
          <w:color w:val="000000"/>
        </w:rPr>
        <w:t xml:space="preserve">(at minimum 48 hours prior to the individual </w:t>
      </w:r>
      <w:r w:rsidR="00462135" w:rsidRPr="00BE5B1F">
        <w:rPr>
          <w:rFonts w:ascii="Arial" w:hAnsi="Arial" w:cs="Arial"/>
          <w:bCs/>
          <w:color w:val="000000"/>
        </w:rPr>
        <w:t xml:space="preserve">first </w:t>
      </w:r>
      <w:r w:rsidRPr="00BE5B1F">
        <w:rPr>
          <w:rFonts w:ascii="Arial" w:hAnsi="Arial" w:cs="Arial"/>
          <w:bCs/>
          <w:color w:val="000000"/>
        </w:rPr>
        <w:t>developed symptoms).</w:t>
      </w:r>
    </w:p>
    <w:p w14:paraId="58AFFBBE" w14:textId="77777777" w:rsidR="00EC05A7" w:rsidRDefault="00EC05A7" w:rsidP="00982797">
      <w:pPr>
        <w:rPr>
          <w:rFonts w:ascii="Arial" w:hAnsi="Arial" w:cs="Arial"/>
          <w:color w:val="000000"/>
        </w:rPr>
      </w:pPr>
    </w:p>
    <w:p w14:paraId="6F114A5E" w14:textId="77777777" w:rsidR="00EC05A7" w:rsidRDefault="00EC05A7" w:rsidP="00982797">
      <w:pPr>
        <w:rPr>
          <w:rFonts w:ascii="Arial" w:hAnsi="Arial" w:cs="Arial"/>
          <w:color w:val="000000"/>
        </w:rPr>
      </w:pPr>
    </w:p>
    <w:p w14:paraId="268470CA" w14:textId="77777777" w:rsidR="00EC05A7" w:rsidRDefault="00EC05A7" w:rsidP="00982797">
      <w:pPr>
        <w:rPr>
          <w:rFonts w:ascii="Arial" w:hAnsi="Arial" w:cs="Arial"/>
          <w:color w:val="000000"/>
        </w:rPr>
      </w:pPr>
    </w:p>
    <w:tbl>
      <w:tblPr>
        <w:tblpPr w:leftFromText="180" w:rightFromText="180" w:vertAnchor="page" w:horzAnchor="margin" w:tblpY="2161"/>
        <w:tblW w:w="5022" w:type="pct"/>
        <w:tblBorders>
          <w:top w:val="single" w:sz="6" w:space="0" w:color="005594"/>
          <w:left w:val="single" w:sz="6" w:space="0" w:color="005594"/>
          <w:bottom w:val="single" w:sz="6" w:space="0" w:color="005594"/>
          <w:right w:val="single" w:sz="6" w:space="0" w:color="005594"/>
        </w:tblBorders>
        <w:shd w:val="clear" w:color="auto" w:fill="FFFFFF"/>
        <w:tblCellMar>
          <w:top w:w="15" w:type="dxa"/>
          <w:left w:w="15" w:type="dxa"/>
          <w:bottom w:w="15" w:type="dxa"/>
          <w:right w:w="15" w:type="dxa"/>
        </w:tblCellMar>
        <w:tblLook w:val="04A0" w:firstRow="1" w:lastRow="0" w:firstColumn="1" w:lastColumn="0" w:noHBand="0" w:noVBand="1"/>
      </w:tblPr>
      <w:tblGrid>
        <w:gridCol w:w="4103"/>
        <w:gridCol w:w="5861"/>
      </w:tblGrid>
      <w:tr w:rsidR="00EC05A7" w:rsidRPr="00506421" w14:paraId="0A9244A9" w14:textId="77777777" w:rsidTr="00EC05A7">
        <w:tc>
          <w:tcPr>
            <w:tcW w:w="4103" w:type="dxa"/>
            <w:tcBorders>
              <w:top w:val="single" w:sz="6" w:space="0" w:color="005594"/>
              <w:left w:val="single" w:sz="6" w:space="0" w:color="005594"/>
              <w:bottom w:val="single" w:sz="6" w:space="0" w:color="005594"/>
              <w:right w:val="single" w:sz="6" w:space="0" w:color="005594"/>
            </w:tcBorders>
            <w:shd w:val="clear" w:color="auto" w:fill="1F4E79" w:themeFill="accent1" w:themeFillShade="80"/>
            <w:tcMar>
              <w:top w:w="97" w:type="dxa"/>
              <w:left w:w="69" w:type="dxa"/>
              <w:bottom w:w="83" w:type="dxa"/>
              <w:right w:w="69" w:type="dxa"/>
            </w:tcMar>
            <w:hideMark/>
          </w:tcPr>
          <w:p w14:paraId="4D03D515" w14:textId="77777777" w:rsidR="00EC05A7" w:rsidRPr="00A410E1" w:rsidRDefault="00EC05A7" w:rsidP="00EC05A7">
            <w:pPr>
              <w:pStyle w:val="ListParagraph"/>
              <w:widowControl/>
              <w:numPr>
                <w:ilvl w:val="0"/>
                <w:numId w:val="31"/>
              </w:numPr>
              <w:autoSpaceDE/>
              <w:autoSpaceDN/>
              <w:spacing w:before="0"/>
              <w:ind w:left="465"/>
              <w:contextualSpacing/>
              <w:rPr>
                <w:rFonts w:eastAsia="Times New Roman"/>
                <w:color w:val="FFFFFF"/>
              </w:rPr>
            </w:pPr>
            <w:r w:rsidRPr="00A410E1">
              <w:rPr>
                <w:rFonts w:eastAsia="Times New Roman"/>
                <w:b/>
                <w:bCs/>
                <w:color w:val="FFFFFF"/>
              </w:rPr>
              <w:lastRenderedPageBreak/>
              <w:t xml:space="preserve">Close Contact Exposure to Someone with COVID-19 </w:t>
            </w:r>
            <w:r w:rsidRPr="00A410E1">
              <w:rPr>
                <w:rFonts w:eastAsia="Times New Roman"/>
                <w:b/>
                <w:bCs/>
                <w:color w:val="FFFFFF"/>
                <w:sz w:val="28"/>
                <w:szCs w:val="28"/>
              </w:rPr>
              <w:t>(Quarantine)</w:t>
            </w:r>
            <w:r w:rsidRPr="00A410E1">
              <w:rPr>
                <w:rFonts w:eastAsia="Times New Roman"/>
                <w:b/>
                <w:bCs/>
                <w:color w:val="FFFFFF"/>
              </w:rPr>
              <w:t> </w:t>
            </w:r>
          </w:p>
        </w:tc>
        <w:tc>
          <w:tcPr>
            <w:tcW w:w="5861" w:type="dxa"/>
            <w:tcBorders>
              <w:top w:val="single" w:sz="6" w:space="0" w:color="005594"/>
              <w:left w:val="single" w:sz="6" w:space="0" w:color="005594"/>
              <w:bottom w:val="single" w:sz="6" w:space="0" w:color="005594"/>
              <w:right w:val="single" w:sz="6" w:space="0" w:color="005594"/>
            </w:tcBorders>
            <w:shd w:val="clear" w:color="auto" w:fill="1F4E79" w:themeFill="accent1" w:themeFillShade="80"/>
            <w:tcMar>
              <w:top w:w="97" w:type="dxa"/>
              <w:left w:w="69" w:type="dxa"/>
              <w:bottom w:w="83" w:type="dxa"/>
              <w:right w:w="69" w:type="dxa"/>
            </w:tcMar>
            <w:hideMark/>
          </w:tcPr>
          <w:p w14:paraId="271277FF" w14:textId="77777777" w:rsidR="00EC05A7" w:rsidRPr="00B6546F" w:rsidRDefault="00EC05A7" w:rsidP="00EC05A7">
            <w:pPr>
              <w:spacing w:after="0" w:line="240" w:lineRule="auto"/>
              <w:rPr>
                <w:rFonts w:ascii="Arial" w:eastAsia="Times New Roman" w:hAnsi="Arial" w:cs="Arial"/>
                <w:color w:val="FFFFFF"/>
                <w:sz w:val="24"/>
                <w:szCs w:val="24"/>
              </w:rPr>
            </w:pPr>
            <w:r>
              <w:rPr>
                <w:rFonts w:ascii="Arial" w:eastAsia="Times New Roman" w:hAnsi="Arial" w:cs="Arial"/>
                <w:b/>
                <w:bCs/>
                <w:color w:val="FFFFFF"/>
              </w:rPr>
              <w:t xml:space="preserve">                   </w:t>
            </w:r>
            <w:r w:rsidRPr="00B6546F">
              <w:rPr>
                <w:rFonts w:ascii="Arial" w:eastAsia="Times New Roman" w:hAnsi="Arial" w:cs="Arial"/>
                <w:b/>
                <w:bCs/>
                <w:color w:val="FFFFFF"/>
                <w:sz w:val="24"/>
                <w:szCs w:val="24"/>
              </w:rPr>
              <w:t>Recommended Action</w:t>
            </w:r>
          </w:p>
        </w:tc>
      </w:tr>
      <w:tr w:rsidR="00EC05A7" w:rsidRPr="00506421" w14:paraId="2055F220" w14:textId="77777777" w:rsidTr="00EC05A7">
        <w:tc>
          <w:tcPr>
            <w:tcW w:w="4103"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2860C4C3" w14:textId="77777777" w:rsidR="00EC05A7" w:rsidRPr="00705619" w:rsidRDefault="00EC05A7" w:rsidP="00EC05A7">
            <w:pPr>
              <w:numPr>
                <w:ilvl w:val="0"/>
                <w:numId w:val="21"/>
              </w:numPr>
              <w:tabs>
                <w:tab w:val="clear" w:pos="720"/>
                <w:tab w:val="num" w:pos="360"/>
              </w:tabs>
              <w:spacing w:before="100" w:beforeAutospacing="1" w:after="100" w:afterAutospacing="1" w:line="240" w:lineRule="auto"/>
              <w:ind w:left="360"/>
              <w:rPr>
                <w:rFonts w:ascii="Arial" w:eastAsia="Times New Roman" w:hAnsi="Arial" w:cs="Arial"/>
                <w:color w:val="202020"/>
                <w:sz w:val="24"/>
                <w:szCs w:val="24"/>
              </w:rPr>
            </w:pPr>
            <w:r w:rsidRPr="00705619">
              <w:rPr>
                <w:rFonts w:ascii="Arial" w:eastAsia="Times New Roman" w:hAnsi="Arial" w:cs="Arial"/>
                <w:color w:val="202020"/>
                <w:sz w:val="24"/>
                <w:szCs w:val="24"/>
              </w:rPr>
              <w:t>Unvaccinated</w:t>
            </w:r>
            <w:hyperlink r:id="rId7" w:anchor="asterisk2" w:history="1">
              <w:r w:rsidRPr="00705619">
                <w:rPr>
                  <w:rFonts w:ascii="Arial" w:eastAsia="Times New Roman" w:hAnsi="Arial" w:cs="Arial"/>
                  <w:color w:val="0071BC"/>
                  <w:sz w:val="24"/>
                  <w:szCs w:val="24"/>
                </w:rPr>
                <w:t>*</w:t>
              </w:r>
            </w:hyperlink>
            <w:r w:rsidRPr="00705619">
              <w:rPr>
                <w:rFonts w:ascii="Arial" w:eastAsia="Times New Roman" w:hAnsi="Arial" w:cs="Arial"/>
                <w:color w:val="202020"/>
                <w:sz w:val="24"/>
                <w:szCs w:val="24"/>
              </w:rPr>
              <w:t>; OR </w:t>
            </w:r>
          </w:p>
          <w:p w14:paraId="23693D9D" w14:textId="77777777" w:rsidR="00EC05A7" w:rsidRPr="00705619" w:rsidRDefault="00EC05A7" w:rsidP="00EC05A7">
            <w:pPr>
              <w:numPr>
                <w:ilvl w:val="0"/>
                <w:numId w:val="21"/>
              </w:numPr>
              <w:tabs>
                <w:tab w:val="clear" w:pos="720"/>
                <w:tab w:val="num" w:pos="360"/>
              </w:tabs>
              <w:spacing w:before="100" w:beforeAutospacing="1" w:after="100" w:afterAutospacing="1" w:line="240" w:lineRule="auto"/>
              <w:ind w:left="360"/>
              <w:rPr>
                <w:rFonts w:ascii="Arial" w:eastAsia="Times New Roman" w:hAnsi="Arial" w:cs="Arial"/>
                <w:color w:val="202020"/>
                <w:sz w:val="24"/>
                <w:szCs w:val="24"/>
              </w:rPr>
            </w:pPr>
            <w:r w:rsidRPr="00705619">
              <w:rPr>
                <w:rFonts w:ascii="Arial" w:eastAsia="Times New Roman" w:hAnsi="Arial" w:cs="Arial"/>
                <w:color w:val="202020"/>
                <w:sz w:val="24"/>
                <w:szCs w:val="24"/>
              </w:rPr>
              <w:t>Vaccinated and booster-eligible</w:t>
            </w:r>
            <w:hyperlink r:id="rId8" w:anchor="asterisk2" w:history="1">
              <w:r w:rsidRPr="00705619">
                <w:rPr>
                  <w:rFonts w:ascii="Arial" w:eastAsia="Times New Roman" w:hAnsi="Arial" w:cs="Arial"/>
                  <w:color w:val="0071BC"/>
                  <w:sz w:val="24"/>
                  <w:szCs w:val="24"/>
                </w:rPr>
                <w:t>**</w:t>
              </w:r>
            </w:hyperlink>
            <w:r w:rsidRPr="00705619">
              <w:rPr>
                <w:rFonts w:ascii="Arial" w:eastAsia="Times New Roman" w:hAnsi="Arial" w:cs="Arial"/>
                <w:color w:val="202020"/>
                <w:sz w:val="24"/>
                <w:szCs w:val="24"/>
              </w:rPr>
              <w:t> but have </w:t>
            </w:r>
            <w:r w:rsidRPr="00705619">
              <w:rPr>
                <w:rFonts w:ascii="Arial" w:eastAsia="Times New Roman" w:hAnsi="Arial" w:cs="Arial"/>
                <w:b/>
                <w:bCs/>
                <w:color w:val="202020"/>
                <w:sz w:val="24"/>
                <w:szCs w:val="24"/>
              </w:rPr>
              <w:t>not </w:t>
            </w:r>
            <w:r w:rsidRPr="00705619">
              <w:rPr>
                <w:rFonts w:ascii="Arial" w:eastAsia="Times New Roman" w:hAnsi="Arial" w:cs="Arial"/>
                <w:color w:val="202020"/>
                <w:sz w:val="24"/>
                <w:szCs w:val="24"/>
              </w:rPr>
              <w:t>yet received their booster dose.</w:t>
            </w:r>
          </w:p>
          <w:bookmarkStart w:id="3" w:name="asterisk2"/>
          <w:p w14:paraId="176D8289" w14:textId="77777777" w:rsidR="00EC05A7" w:rsidRPr="00A410E1" w:rsidRDefault="00EC05A7" w:rsidP="00EC05A7">
            <w:pPr>
              <w:spacing w:after="138" w:line="240" w:lineRule="auto"/>
              <w:rPr>
                <w:rFonts w:ascii="Arial" w:eastAsia="Times New Roman" w:hAnsi="Arial" w:cs="Arial"/>
                <w:b/>
                <w:color w:val="202020"/>
                <w:sz w:val="20"/>
                <w:szCs w:val="20"/>
              </w:rPr>
            </w:pPr>
            <w:r w:rsidRPr="00A410E1">
              <w:rPr>
                <w:rFonts w:ascii="Arial" w:eastAsia="Times New Roman" w:hAnsi="Arial" w:cs="Arial"/>
                <w:b/>
                <w:color w:val="202020"/>
                <w:sz w:val="20"/>
                <w:szCs w:val="20"/>
              </w:rPr>
              <w:fldChar w:fldCharType="begin"/>
            </w:r>
            <w:r w:rsidRPr="00A410E1">
              <w:rPr>
                <w:rFonts w:ascii="Arial" w:eastAsia="Times New Roman" w:hAnsi="Arial" w:cs="Arial"/>
                <w:b/>
                <w:color w:val="202020"/>
                <w:sz w:val="20"/>
                <w:szCs w:val="20"/>
              </w:rPr>
              <w:instrText xml:space="preserve"> HYPERLINK "https://www.cdph.ca.gov/Programs/CID/DCDC/Pages/COVID-19/Guidance-on-Isolation-and-Quarantine-for-COVID-19-Contact-Tracing.aspx" </w:instrText>
            </w:r>
            <w:r w:rsidRPr="00A410E1">
              <w:rPr>
                <w:rFonts w:ascii="Arial" w:eastAsia="Times New Roman" w:hAnsi="Arial" w:cs="Arial"/>
                <w:b/>
                <w:color w:val="202020"/>
                <w:sz w:val="20"/>
                <w:szCs w:val="20"/>
              </w:rPr>
              <w:fldChar w:fldCharType="separate"/>
            </w:r>
            <w:r w:rsidRPr="00A410E1">
              <w:rPr>
                <w:rFonts w:ascii="Arial" w:eastAsia="Times New Roman" w:hAnsi="Arial" w:cs="Arial"/>
                <w:b/>
                <w:color w:val="0071BC"/>
                <w:sz w:val="20"/>
                <w:szCs w:val="20"/>
              </w:rPr>
              <w:t>*</w:t>
            </w:r>
            <w:r w:rsidRPr="00A410E1">
              <w:rPr>
                <w:rFonts w:ascii="Arial" w:eastAsia="Times New Roman" w:hAnsi="Arial" w:cs="Arial"/>
                <w:b/>
                <w:color w:val="202020"/>
                <w:sz w:val="20"/>
                <w:szCs w:val="20"/>
              </w:rPr>
              <w:fldChar w:fldCharType="end"/>
            </w:r>
            <w:bookmarkEnd w:id="3"/>
            <w:r w:rsidRPr="00A410E1">
              <w:rPr>
                <w:rFonts w:ascii="Arial" w:eastAsia="Times New Roman" w:hAnsi="Arial" w:cs="Arial"/>
                <w:b/>
                <w:color w:val="202020"/>
                <w:sz w:val="20"/>
                <w:szCs w:val="20"/>
              </w:rPr>
              <w:t>Includes persons previously infected with SARS-CoV-2, including within the last 90 days.</w:t>
            </w:r>
          </w:p>
          <w:p w14:paraId="5F3574B8" w14:textId="77777777" w:rsidR="00EC05A7" w:rsidRDefault="00EC05A7" w:rsidP="00EC05A7">
            <w:pPr>
              <w:spacing w:after="138" w:line="240" w:lineRule="auto"/>
              <w:rPr>
                <w:rFonts w:ascii="Arial" w:eastAsia="Times New Roman" w:hAnsi="Arial" w:cs="Arial"/>
                <w:color w:val="202020"/>
                <w:sz w:val="20"/>
                <w:szCs w:val="20"/>
              </w:rPr>
            </w:pPr>
          </w:p>
          <w:p w14:paraId="20CBA477" w14:textId="77777777" w:rsidR="00EC05A7" w:rsidRPr="00506421" w:rsidRDefault="00EC05A7" w:rsidP="00EC05A7">
            <w:pPr>
              <w:spacing w:after="138" w:line="240" w:lineRule="auto"/>
              <w:rPr>
                <w:rFonts w:ascii="Arial" w:eastAsia="Times New Roman" w:hAnsi="Arial" w:cs="Arial"/>
                <w:color w:val="202020"/>
              </w:rPr>
            </w:pPr>
            <w:r w:rsidRPr="00265077">
              <w:rPr>
                <w:rFonts w:ascii="Arial" w:eastAsia="Times New Roman" w:hAnsi="Arial" w:cs="Arial"/>
                <w:color w:val="2E74B5" w:themeColor="accent1" w:themeShade="BF"/>
                <w:sz w:val="20"/>
                <w:szCs w:val="20"/>
              </w:rPr>
              <w:t>**</w:t>
            </w:r>
            <w:r>
              <w:rPr>
                <w:rFonts w:ascii="Arial" w:eastAsia="Times New Roman" w:hAnsi="Arial" w:cs="Arial"/>
                <w:color w:val="202020"/>
                <w:sz w:val="20"/>
                <w:szCs w:val="20"/>
              </w:rPr>
              <w:t>Booster-eligible-5</w:t>
            </w:r>
            <w:r w:rsidRPr="00666F71">
              <w:rPr>
                <w:rFonts w:ascii="Arial" w:eastAsia="Times New Roman" w:hAnsi="Arial" w:cs="Arial"/>
                <w:color w:val="202020"/>
                <w:sz w:val="20"/>
                <w:szCs w:val="20"/>
              </w:rPr>
              <w:t xml:space="preserve"> months after 2</w:t>
            </w:r>
            <w:r w:rsidRPr="00666F71">
              <w:rPr>
                <w:rFonts w:ascii="Arial" w:eastAsia="Times New Roman" w:hAnsi="Arial" w:cs="Arial"/>
                <w:color w:val="202020"/>
                <w:sz w:val="20"/>
                <w:szCs w:val="20"/>
                <w:vertAlign w:val="superscript"/>
              </w:rPr>
              <w:t>nd</w:t>
            </w:r>
            <w:r w:rsidRPr="00666F71">
              <w:rPr>
                <w:rFonts w:ascii="Arial" w:eastAsia="Times New Roman" w:hAnsi="Arial" w:cs="Arial"/>
                <w:color w:val="202020"/>
                <w:sz w:val="20"/>
                <w:szCs w:val="20"/>
              </w:rPr>
              <w:t xml:space="preserve"> shot of </w:t>
            </w:r>
            <w:proofErr w:type="spellStart"/>
            <w:r w:rsidRPr="00666F71">
              <w:rPr>
                <w:rFonts w:ascii="Arial" w:eastAsia="Times New Roman" w:hAnsi="Arial" w:cs="Arial"/>
                <w:color w:val="202020"/>
                <w:sz w:val="20"/>
                <w:szCs w:val="20"/>
              </w:rPr>
              <w:t>Moderna</w:t>
            </w:r>
            <w:proofErr w:type="spellEnd"/>
            <w:r w:rsidRPr="00666F71">
              <w:rPr>
                <w:rFonts w:ascii="Arial" w:eastAsia="Times New Roman" w:hAnsi="Arial" w:cs="Arial"/>
                <w:color w:val="202020"/>
                <w:sz w:val="20"/>
                <w:szCs w:val="20"/>
              </w:rPr>
              <w:t>/Pfizer &amp; 2 month after 1</w:t>
            </w:r>
            <w:r w:rsidRPr="00666F71">
              <w:rPr>
                <w:rFonts w:ascii="Arial" w:eastAsia="Times New Roman" w:hAnsi="Arial" w:cs="Arial"/>
                <w:color w:val="202020"/>
                <w:sz w:val="20"/>
                <w:szCs w:val="20"/>
                <w:vertAlign w:val="superscript"/>
              </w:rPr>
              <w:t>st</w:t>
            </w:r>
            <w:r w:rsidRPr="00666F71">
              <w:rPr>
                <w:rFonts w:ascii="Arial" w:eastAsia="Times New Roman" w:hAnsi="Arial" w:cs="Arial"/>
                <w:color w:val="202020"/>
                <w:sz w:val="20"/>
                <w:szCs w:val="20"/>
              </w:rPr>
              <w:t xml:space="preserve"> dose of J&amp;J.</w:t>
            </w:r>
          </w:p>
          <w:p w14:paraId="3F71391B" w14:textId="77777777" w:rsidR="00EC05A7" w:rsidRDefault="00EC05A7" w:rsidP="00EC05A7">
            <w:pPr>
              <w:spacing w:after="138" w:line="240" w:lineRule="auto"/>
              <w:rPr>
                <w:rFonts w:ascii="Arial" w:eastAsia="Times New Roman" w:hAnsi="Arial" w:cs="Arial"/>
                <w:color w:val="202020"/>
              </w:rPr>
            </w:pPr>
            <w:r w:rsidRPr="00506421">
              <w:rPr>
                <w:rFonts w:ascii="Arial" w:eastAsia="Times New Roman" w:hAnsi="Arial" w:cs="Arial"/>
                <w:color w:val="202020"/>
              </w:rPr>
              <w:t> </w:t>
            </w:r>
          </w:p>
          <w:p w14:paraId="75A88C69" w14:textId="77777777" w:rsidR="00EC05A7" w:rsidRDefault="00EC05A7" w:rsidP="00EC05A7">
            <w:pPr>
              <w:spacing w:after="138" w:line="240" w:lineRule="auto"/>
              <w:rPr>
                <w:rFonts w:ascii="Arial" w:eastAsia="Times New Roman" w:hAnsi="Arial" w:cs="Arial"/>
                <w:color w:val="202020"/>
              </w:rPr>
            </w:pPr>
          </w:p>
          <w:p w14:paraId="5E1F7C8C" w14:textId="77777777" w:rsidR="00EC05A7" w:rsidRPr="00705399" w:rsidRDefault="00EC05A7" w:rsidP="00EC05A7">
            <w:pPr>
              <w:spacing w:after="138" w:line="240" w:lineRule="auto"/>
              <w:rPr>
                <w:rFonts w:ascii="Arial" w:eastAsia="Times New Roman" w:hAnsi="Arial" w:cs="Arial"/>
                <w:i/>
                <w:iCs/>
                <w:color w:val="202020"/>
                <w:sz w:val="20"/>
                <w:szCs w:val="20"/>
              </w:rPr>
            </w:pPr>
            <w:r w:rsidRPr="00705399">
              <w:rPr>
                <w:rFonts w:ascii="Arial" w:eastAsia="Times New Roman" w:hAnsi="Arial" w:cs="Arial"/>
                <w:i/>
                <w:iCs/>
                <w:color w:val="202020"/>
                <w:sz w:val="20"/>
                <w:szCs w:val="20"/>
              </w:rPr>
              <w:t xml:space="preserve">Example: Person received two </w:t>
            </w:r>
            <w:proofErr w:type="spellStart"/>
            <w:r w:rsidRPr="00705399">
              <w:rPr>
                <w:rFonts w:ascii="Arial" w:eastAsia="Times New Roman" w:hAnsi="Arial" w:cs="Arial"/>
                <w:i/>
                <w:iCs/>
                <w:color w:val="202020"/>
                <w:sz w:val="20"/>
                <w:szCs w:val="20"/>
              </w:rPr>
              <w:t>Moderna</w:t>
            </w:r>
            <w:proofErr w:type="spellEnd"/>
            <w:r w:rsidRPr="00705399">
              <w:rPr>
                <w:rFonts w:ascii="Arial" w:eastAsia="Times New Roman" w:hAnsi="Arial" w:cs="Arial"/>
                <w:i/>
                <w:iCs/>
                <w:color w:val="202020"/>
                <w:sz w:val="20"/>
                <w:szCs w:val="20"/>
              </w:rPr>
              <w:t>/Pfizer shots 7 months ago but has not received a booster, they quarantine.  If person received a J&amp;J shot 3 months ago, they quarantine.</w:t>
            </w:r>
          </w:p>
        </w:tc>
        <w:tc>
          <w:tcPr>
            <w:tcW w:w="5861"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78F9EFFB" w14:textId="77777777" w:rsidR="00EC05A7" w:rsidRDefault="002541EF" w:rsidP="00EC05A7">
            <w:pPr>
              <w:numPr>
                <w:ilvl w:val="0"/>
                <w:numId w:val="26"/>
              </w:numPr>
              <w:spacing w:after="0" w:line="240" w:lineRule="auto"/>
              <w:rPr>
                <w:rFonts w:ascii="Arial" w:eastAsia="Times New Roman" w:hAnsi="Arial" w:cs="Arial"/>
                <w:color w:val="202020"/>
              </w:rPr>
            </w:pPr>
            <w:hyperlink r:id="rId9" w:tgtFrame="_blank" w:history="1">
              <w:r w:rsidR="00EC05A7" w:rsidRPr="00972E53">
                <w:rPr>
                  <w:rFonts w:ascii="Arial" w:eastAsia="Times New Roman" w:hAnsi="Arial" w:cs="Arial"/>
                  <w:b/>
                  <w:bCs/>
                  <w:color w:val="0071BC"/>
                  <w:sz w:val="24"/>
                  <w:szCs w:val="24"/>
                </w:rPr>
                <w:t>Stay home</w:t>
              </w:r>
            </w:hyperlink>
            <w:r w:rsidR="00EC05A7" w:rsidRPr="00506421">
              <w:rPr>
                <w:rFonts w:ascii="Arial" w:eastAsia="Times New Roman" w:hAnsi="Arial" w:cs="Arial"/>
                <w:color w:val="202020"/>
              </w:rPr>
              <w:t xml:space="preserve"> for at least 5 days, after your </w:t>
            </w:r>
            <w:r w:rsidR="00EC05A7" w:rsidRPr="00451552">
              <w:rPr>
                <w:rFonts w:ascii="Arial" w:eastAsia="Times New Roman" w:hAnsi="Arial" w:cs="Arial"/>
                <w:color w:val="202020"/>
              </w:rPr>
              <w:t xml:space="preserve">last </w:t>
            </w:r>
            <w:r w:rsidR="00EC05A7" w:rsidRPr="00B6546F">
              <w:rPr>
                <w:rFonts w:ascii="Arial" w:eastAsia="Times New Roman" w:hAnsi="Arial" w:cs="Arial"/>
                <w:color w:val="202020"/>
              </w:rPr>
              <w:t>contact with a person who has COVID-19.</w:t>
            </w:r>
          </w:p>
          <w:p w14:paraId="27786A52" w14:textId="77777777" w:rsidR="00EC05A7" w:rsidRPr="00705399" w:rsidRDefault="00EC05A7" w:rsidP="00EC05A7">
            <w:pPr>
              <w:spacing w:after="0" w:line="240" w:lineRule="auto"/>
              <w:ind w:left="360"/>
              <w:rPr>
                <w:rFonts w:ascii="Arial" w:eastAsia="Times New Roman" w:hAnsi="Arial" w:cs="Arial"/>
                <w:color w:val="202020"/>
                <w:sz w:val="10"/>
                <w:szCs w:val="10"/>
              </w:rPr>
            </w:pPr>
          </w:p>
          <w:p w14:paraId="51938243" w14:textId="77777777" w:rsidR="00EC05A7" w:rsidRDefault="00EC05A7" w:rsidP="00EC05A7">
            <w:pPr>
              <w:numPr>
                <w:ilvl w:val="0"/>
                <w:numId w:val="26"/>
              </w:numPr>
              <w:spacing w:after="0" w:line="240" w:lineRule="auto"/>
              <w:rPr>
                <w:rFonts w:ascii="Arial" w:eastAsia="Times New Roman" w:hAnsi="Arial" w:cs="Arial"/>
                <w:color w:val="202020"/>
              </w:rPr>
            </w:pPr>
            <w:r w:rsidRPr="00B6546F">
              <w:rPr>
                <w:rFonts w:ascii="Arial" w:eastAsia="Times New Roman" w:hAnsi="Arial" w:cs="Arial"/>
                <w:color w:val="202020"/>
              </w:rPr>
              <w:t xml:space="preserve">Test day 5 or after </w:t>
            </w:r>
            <w:r>
              <w:rPr>
                <w:rFonts w:ascii="Arial" w:eastAsia="Times New Roman" w:hAnsi="Arial" w:cs="Arial"/>
                <w:color w:val="202020"/>
              </w:rPr>
              <w:t xml:space="preserve">from </w:t>
            </w:r>
            <w:r w:rsidRPr="00B6546F">
              <w:rPr>
                <w:rFonts w:ascii="Arial" w:eastAsia="Times New Roman" w:hAnsi="Arial" w:cs="Arial"/>
                <w:color w:val="202020"/>
              </w:rPr>
              <w:t>date of exposure.</w:t>
            </w:r>
          </w:p>
          <w:p w14:paraId="22F92034" w14:textId="77777777" w:rsidR="00EC05A7" w:rsidRPr="00705399" w:rsidRDefault="00EC05A7" w:rsidP="00EC05A7">
            <w:pPr>
              <w:pStyle w:val="ListParagraph"/>
              <w:rPr>
                <w:rFonts w:eastAsia="Times New Roman"/>
                <w:color w:val="202020"/>
                <w:sz w:val="10"/>
                <w:szCs w:val="10"/>
              </w:rPr>
            </w:pPr>
          </w:p>
          <w:p w14:paraId="4A5538E4" w14:textId="77777777" w:rsidR="00EC05A7" w:rsidRPr="00705399" w:rsidRDefault="00EC05A7" w:rsidP="00EC05A7">
            <w:pPr>
              <w:numPr>
                <w:ilvl w:val="0"/>
                <w:numId w:val="26"/>
              </w:numPr>
              <w:spacing w:after="0" w:line="240" w:lineRule="auto"/>
              <w:rPr>
                <w:rFonts w:ascii="Arial" w:eastAsia="Times New Roman" w:hAnsi="Arial" w:cs="Arial"/>
                <w:color w:val="202020"/>
                <w:sz w:val="10"/>
                <w:szCs w:val="10"/>
              </w:rPr>
            </w:pPr>
            <w:r w:rsidRPr="001F77FA">
              <w:rPr>
                <w:rFonts w:ascii="Arial" w:eastAsia="Times New Roman" w:hAnsi="Arial" w:cs="Arial"/>
              </w:rPr>
              <w:t>Quarantine can end after day 5 if symptoms are not present </w:t>
            </w:r>
            <w:r w:rsidRPr="001F77FA">
              <w:rPr>
                <w:rFonts w:ascii="Arial" w:eastAsia="Times New Roman" w:hAnsi="Arial" w:cs="Arial"/>
                <w:b/>
                <w:bCs/>
              </w:rPr>
              <w:t>AND </w:t>
            </w:r>
            <w:r w:rsidRPr="001F77FA">
              <w:rPr>
                <w:rFonts w:ascii="Arial" w:eastAsia="Times New Roman" w:hAnsi="Arial" w:cs="Arial"/>
              </w:rPr>
              <w:t xml:space="preserve">a PCR test collected on day 5 or later is negative. Testing can be done on campus.  If PCR test is completed outside of </w:t>
            </w:r>
            <w:proofErr w:type="spellStart"/>
            <w:r w:rsidRPr="001F77FA">
              <w:rPr>
                <w:rFonts w:ascii="Arial" w:eastAsia="Times New Roman" w:hAnsi="Arial" w:cs="Arial"/>
              </w:rPr>
              <w:t>Biocept</w:t>
            </w:r>
            <w:proofErr w:type="spellEnd"/>
            <w:r w:rsidRPr="001F77FA">
              <w:rPr>
                <w:rFonts w:ascii="Arial" w:eastAsia="Times New Roman" w:hAnsi="Arial" w:cs="Arial"/>
              </w:rPr>
              <w:t xml:space="preserve">, please provide copy of results. No rapid or home tests. </w:t>
            </w:r>
            <w:r w:rsidRPr="001F77FA">
              <w:rPr>
                <w:rFonts w:ascii="Arial" w:eastAsia="Times New Roman" w:hAnsi="Arial" w:cs="Arial"/>
                <w:i/>
              </w:rPr>
              <w:t xml:space="preserve">Note: Exempt employees and Athletes must test with </w:t>
            </w:r>
            <w:proofErr w:type="spellStart"/>
            <w:r w:rsidRPr="001F77FA">
              <w:rPr>
                <w:rFonts w:ascii="Arial" w:eastAsia="Times New Roman" w:hAnsi="Arial" w:cs="Arial"/>
                <w:i/>
              </w:rPr>
              <w:t>Biocept</w:t>
            </w:r>
            <w:proofErr w:type="spellEnd"/>
            <w:r w:rsidRPr="001F77FA">
              <w:rPr>
                <w:rFonts w:ascii="Arial" w:eastAsia="Times New Roman" w:hAnsi="Arial" w:cs="Arial"/>
                <w:color w:val="202020"/>
              </w:rPr>
              <w:t>.</w:t>
            </w:r>
            <w:r>
              <w:rPr>
                <w:rFonts w:ascii="Arial" w:eastAsia="Times New Roman" w:hAnsi="Arial" w:cs="Arial"/>
                <w:color w:val="202020"/>
              </w:rPr>
              <w:br/>
            </w:r>
          </w:p>
          <w:p w14:paraId="4274600A" w14:textId="77777777" w:rsidR="00EC05A7" w:rsidRPr="00705399" w:rsidRDefault="00EC05A7" w:rsidP="00EC05A7">
            <w:pPr>
              <w:numPr>
                <w:ilvl w:val="0"/>
                <w:numId w:val="26"/>
              </w:numPr>
              <w:spacing w:after="0" w:line="240" w:lineRule="auto"/>
              <w:rPr>
                <w:rFonts w:ascii="Arial" w:eastAsia="Times New Roman" w:hAnsi="Arial" w:cs="Arial"/>
                <w:color w:val="202020"/>
                <w:sz w:val="10"/>
                <w:szCs w:val="10"/>
              </w:rPr>
            </w:pPr>
            <w:r w:rsidRPr="001F77FA">
              <w:rPr>
                <w:rFonts w:ascii="Arial" w:eastAsia="Times New Roman" w:hAnsi="Arial" w:cs="Arial"/>
              </w:rPr>
              <w:t>Can return to campus, if above is completed and must wear a well-fitting mask while indoors as required.</w:t>
            </w:r>
            <w:r w:rsidRPr="00A03E4E">
              <w:rPr>
                <w:rFonts w:ascii="Arial" w:eastAsia="Times New Roman" w:hAnsi="Arial" w:cs="Arial"/>
                <w:strike/>
              </w:rPr>
              <w:t xml:space="preserve"> </w:t>
            </w:r>
            <w:r w:rsidRPr="00451552">
              <w:rPr>
                <w:rFonts w:ascii="Arial" w:eastAsia="Times New Roman" w:hAnsi="Arial" w:cs="Arial"/>
                <w:color w:val="202020"/>
              </w:rPr>
              <w:br/>
            </w:r>
          </w:p>
          <w:p w14:paraId="059537FA" w14:textId="77777777" w:rsidR="00EC05A7" w:rsidRDefault="00EC05A7" w:rsidP="00EC05A7">
            <w:pPr>
              <w:numPr>
                <w:ilvl w:val="0"/>
                <w:numId w:val="26"/>
              </w:numPr>
              <w:spacing w:after="0" w:line="240" w:lineRule="auto"/>
              <w:rPr>
                <w:rFonts w:ascii="Arial" w:eastAsia="Times New Roman" w:hAnsi="Arial" w:cs="Arial"/>
                <w:color w:val="202020"/>
              </w:rPr>
            </w:pPr>
            <w:r w:rsidRPr="00451552">
              <w:rPr>
                <w:rFonts w:ascii="Arial" w:eastAsia="Times New Roman" w:hAnsi="Arial" w:cs="Arial"/>
                <w:color w:val="202020"/>
              </w:rPr>
              <w:t>If unable to test or choosing not to test, and symptoms are not present, quarantine can end after day 10 returning to campus on the 11</w:t>
            </w:r>
            <w:r w:rsidRPr="00451552">
              <w:rPr>
                <w:rFonts w:ascii="Arial" w:eastAsia="Times New Roman" w:hAnsi="Arial" w:cs="Arial"/>
                <w:color w:val="202020"/>
                <w:vertAlign w:val="superscript"/>
              </w:rPr>
              <w:t>th</w:t>
            </w:r>
            <w:r w:rsidRPr="00451552">
              <w:rPr>
                <w:rFonts w:ascii="Arial" w:eastAsia="Times New Roman" w:hAnsi="Arial" w:cs="Arial"/>
                <w:color w:val="202020"/>
              </w:rPr>
              <w:t xml:space="preserve"> day.</w:t>
            </w:r>
          </w:p>
          <w:p w14:paraId="48912B37" w14:textId="77777777" w:rsidR="00EC05A7" w:rsidRPr="00705399" w:rsidRDefault="00EC05A7" w:rsidP="00EC05A7">
            <w:pPr>
              <w:spacing w:after="0" w:line="240" w:lineRule="auto"/>
              <w:ind w:left="720"/>
              <w:rPr>
                <w:rFonts w:ascii="Arial" w:eastAsia="Times New Roman" w:hAnsi="Arial" w:cs="Arial"/>
                <w:color w:val="202020"/>
                <w:sz w:val="10"/>
                <w:szCs w:val="10"/>
              </w:rPr>
            </w:pPr>
          </w:p>
          <w:p w14:paraId="0433BC12" w14:textId="77777777" w:rsidR="00EC05A7" w:rsidRPr="00705399" w:rsidRDefault="00EC05A7" w:rsidP="00EC05A7">
            <w:pPr>
              <w:numPr>
                <w:ilvl w:val="0"/>
                <w:numId w:val="26"/>
              </w:numPr>
              <w:spacing w:after="0" w:line="240" w:lineRule="auto"/>
              <w:rPr>
                <w:rFonts w:ascii="Arial" w:eastAsia="Times New Roman" w:hAnsi="Arial" w:cs="Arial"/>
                <w:color w:val="202020"/>
                <w:sz w:val="10"/>
                <w:szCs w:val="10"/>
              </w:rPr>
            </w:pPr>
            <w:r w:rsidRPr="00A03E4E">
              <w:rPr>
                <w:rFonts w:ascii="Arial" w:eastAsia="Times New Roman" w:hAnsi="Arial" w:cs="Arial"/>
              </w:rPr>
              <w:t>If symptoms develop, stay home for 10 days from onset of symptoms returning to campus on the 11</w:t>
            </w:r>
            <w:r w:rsidRPr="00A03E4E">
              <w:rPr>
                <w:rFonts w:ascii="Arial" w:eastAsia="Times New Roman" w:hAnsi="Arial" w:cs="Arial"/>
                <w:vertAlign w:val="superscript"/>
              </w:rPr>
              <w:t>th</w:t>
            </w:r>
            <w:r w:rsidRPr="00A03E4E">
              <w:rPr>
                <w:rFonts w:ascii="Arial" w:eastAsia="Times New Roman" w:hAnsi="Arial" w:cs="Arial"/>
              </w:rPr>
              <w:t xml:space="preserve"> day.  </w:t>
            </w:r>
            <w:r w:rsidRPr="00A03E4E">
              <w:rPr>
                <w:rFonts w:ascii="Arial" w:eastAsia="Times New Roman" w:hAnsi="Arial" w:cs="Arial"/>
                <w:u w:val="single"/>
              </w:rPr>
              <w:t xml:space="preserve">Even if test is negative. </w:t>
            </w:r>
            <w:r w:rsidRPr="00A03E4E">
              <w:rPr>
                <w:rFonts w:ascii="Arial" w:eastAsia="Times New Roman" w:hAnsi="Arial" w:cs="Arial"/>
                <w:u w:val="single"/>
              </w:rPr>
              <w:br/>
            </w:r>
            <w:r w:rsidRPr="00A03E4E">
              <w:rPr>
                <w:rFonts w:ascii="Arial" w:eastAsia="Times New Roman" w:hAnsi="Arial" w:cs="Arial"/>
              </w:rPr>
              <w:t xml:space="preserve">If fever is present, isolation should be continued until fever has been gone for 24 hours without the </w:t>
            </w:r>
            <w:r w:rsidRPr="001F77FA">
              <w:rPr>
                <w:rFonts w:ascii="Arial" w:eastAsia="Times New Roman" w:hAnsi="Arial" w:cs="Arial"/>
              </w:rPr>
              <w:t>use of fever reducing medications</w:t>
            </w:r>
            <w:r w:rsidRPr="001F77FA">
              <w:rPr>
                <w:rFonts w:ascii="Arial" w:eastAsia="Times New Roman" w:hAnsi="Arial" w:cs="Arial"/>
                <w:color w:val="202020"/>
              </w:rPr>
              <w:t>.</w:t>
            </w:r>
            <w:r>
              <w:rPr>
                <w:rFonts w:ascii="Arial" w:eastAsia="Times New Roman" w:hAnsi="Arial" w:cs="Arial"/>
                <w:color w:val="202020"/>
              </w:rPr>
              <w:t xml:space="preserve"> </w:t>
            </w:r>
            <w:r w:rsidRPr="00B6546F">
              <w:rPr>
                <w:rFonts w:ascii="Arial" w:eastAsia="Times New Roman" w:hAnsi="Arial" w:cs="Arial"/>
                <w:color w:val="202020"/>
              </w:rPr>
              <w:br/>
            </w:r>
          </w:p>
          <w:p w14:paraId="4FC29EE8" w14:textId="77777777" w:rsidR="00EC05A7" w:rsidRPr="00705399" w:rsidRDefault="00EC05A7" w:rsidP="00EC05A7">
            <w:pPr>
              <w:numPr>
                <w:ilvl w:val="0"/>
                <w:numId w:val="26"/>
              </w:numPr>
              <w:spacing w:after="0" w:line="240" w:lineRule="auto"/>
              <w:rPr>
                <w:rFonts w:ascii="Arial" w:eastAsia="Times New Roman" w:hAnsi="Arial" w:cs="Arial"/>
                <w:color w:val="202020"/>
                <w:sz w:val="10"/>
                <w:szCs w:val="10"/>
              </w:rPr>
            </w:pPr>
            <w:r w:rsidRPr="007751ED">
              <w:rPr>
                <w:rFonts w:ascii="Arial" w:eastAsia="Times New Roman" w:hAnsi="Arial" w:cs="Arial"/>
                <w:color w:val="202020"/>
              </w:rPr>
              <w:t xml:space="preserve">If testing positive, follow isolation </w:t>
            </w:r>
            <w:r w:rsidRPr="00705399">
              <w:rPr>
                <w:rFonts w:ascii="Arial" w:eastAsia="Times New Roman" w:hAnsi="Arial" w:cs="Arial"/>
                <w:color w:val="202020"/>
              </w:rPr>
              <w:t>recommendations below (Chart 3).</w:t>
            </w:r>
            <w:r w:rsidRPr="00705399">
              <w:rPr>
                <w:rFonts w:ascii="Arial" w:eastAsia="Times New Roman" w:hAnsi="Arial" w:cs="Arial"/>
                <w:color w:val="202020"/>
              </w:rPr>
              <w:br/>
            </w:r>
          </w:p>
          <w:p w14:paraId="7857161A" w14:textId="2642863E" w:rsidR="00EC05A7" w:rsidRPr="00705399" w:rsidRDefault="00EC05A7" w:rsidP="00EC05A7">
            <w:pPr>
              <w:numPr>
                <w:ilvl w:val="0"/>
                <w:numId w:val="26"/>
              </w:numPr>
              <w:spacing w:after="0" w:line="240" w:lineRule="auto"/>
              <w:rPr>
                <w:rFonts w:ascii="Arial" w:eastAsia="Times New Roman" w:hAnsi="Arial" w:cs="Arial"/>
                <w:color w:val="202020"/>
                <w:sz w:val="10"/>
                <w:szCs w:val="10"/>
              </w:rPr>
            </w:pPr>
            <w:r w:rsidRPr="001F77FA">
              <w:rPr>
                <w:rFonts w:ascii="Arial" w:hAnsi="Arial" w:cs="Arial"/>
              </w:rPr>
              <w:t xml:space="preserve">Absence </w:t>
            </w:r>
            <w:r w:rsidR="0038663A">
              <w:rPr>
                <w:rFonts w:ascii="Arial" w:hAnsi="Arial" w:cs="Arial"/>
              </w:rPr>
              <w:t>R</w:t>
            </w:r>
            <w:r w:rsidR="0038663A" w:rsidRPr="001F77FA">
              <w:rPr>
                <w:rFonts w:ascii="Arial" w:hAnsi="Arial" w:cs="Arial"/>
              </w:rPr>
              <w:t>eporting</w:t>
            </w:r>
            <w:r w:rsidRPr="001F77FA">
              <w:rPr>
                <w:rFonts w:ascii="Arial" w:hAnsi="Arial" w:cs="Arial"/>
              </w:rPr>
              <w:t xml:space="preserve"> for </w:t>
            </w:r>
            <w:r w:rsidR="0038663A">
              <w:rPr>
                <w:rFonts w:ascii="Arial" w:hAnsi="Arial" w:cs="Arial"/>
              </w:rPr>
              <w:t>E</w:t>
            </w:r>
            <w:r w:rsidRPr="001F77FA">
              <w:rPr>
                <w:rFonts w:ascii="Arial" w:hAnsi="Arial" w:cs="Arial"/>
              </w:rPr>
              <w:t>mployees: If you are unable to work remotely during the period you must quarantine, and you do not have symptoms, you may report quarantine leave. Please attach the notice you received from Los Rios Administration directing you to isolate/quarantine to your absence report.   If you have symptoms, twenty (20) hours of COVID related Paid Emergency Sick Leave is available for regular full-time employees and 10 hours for part-time employees. These 20 hours are available from January 4, 2022</w:t>
            </w:r>
            <w:r>
              <w:rPr>
                <w:rFonts w:ascii="Arial" w:hAnsi="Arial" w:cs="Arial"/>
              </w:rPr>
              <w:t>,</w:t>
            </w:r>
            <w:r w:rsidRPr="001F77FA">
              <w:rPr>
                <w:rFonts w:ascii="Arial" w:hAnsi="Arial" w:cs="Arial"/>
              </w:rPr>
              <w:t xml:space="preserve"> through June 30, 2022. If you need to utilize more than 20 hours,</w:t>
            </w:r>
            <w:r w:rsidRPr="001F77FA" w:rsidDel="006D5DCB">
              <w:rPr>
                <w:rFonts w:ascii="Arial" w:hAnsi="Arial" w:cs="Arial"/>
              </w:rPr>
              <w:t xml:space="preserve"> </w:t>
            </w:r>
            <w:r w:rsidRPr="001F77FA">
              <w:rPr>
                <w:rFonts w:ascii="Arial" w:hAnsi="Arial" w:cs="Arial"/>
              </w:rPr>
              <w:t>you may report the absences as sick leave.</w:t>
            </w:r>
            <w:r w:rsidRPr="00705399">
              <w:rPr>
                <w:rFonts w:ascii="Arial" w:hAnsi="Arial" w:cs="Arial"/>
              </w:rPr>
              <w:t xml:space="preserve">  </w:t>
            </w:r>
            <w:r w:rsidRPr="00705399">
              <w:rPr>
                <w:rFonts w:ascii="Arial" w:eastAsia="Times New Roman" w:hAnsi="Arial" w:cs="Arial"/>
                <w:color w:val="202020"/>
              </w:rPr>
              <w:t xml:space="preserve"> </w:t>
            </w:r>
            <w:r w:rsidRPr="00705399">
              <w:rPr>
                <w:rFonts w:ascii="Arial" w:eastAsia="Times New Roman" w:hAnsi="Arial" w:cs="Arial"/>
                <w:color w:val="202020"/>
              </w:rPr>
              <w:br/>
            </w:r>
          </w:p>
          <w:p w14:paraId="3FF7CBE5" w14:textId="77777777" w:rsidR="00EC05A7" w:rsidRPr="00506421" w:rsidRDefault="00EC05A7" w:rsidP="00EC05A7">
            <w:pPr>
              <w:numPr>
                <w:ilvl w:val="0"/>
                <w:numId w:val="26"/>
              </w:numPr>
              <w:spacing w:after="0" w:line="240" w:lineRule="auto"/>
              <w:rPr>
                <w:rFonts w:ascii="Arial" w:eastAsia="Times New Roman" w:hAnsi="Arial" w:cs="Arial"/>
                <w:color w:val="202020"/>
              </w:rPr>
            </w:pPr>
            <w:r w:rsidRPr="00EC05A7">
              <w:rPr>
                <w:rFonts w:ascii="Arial" w:eastAsia="Times New Roman" w:hAnsi="Arial" w:cs="Arial"/>
                <w:color w:val="202020"/>
              </w:rPr>
              <w:t>Employees: please keep your manager/supervisor updated.</w:t>
            </w:r>
          </w:p>
        </w:tc>
      </w:tr>
    </w:tbl>
    <w:p w14:paraId="2D6599E5" w14:textId="055EF25C" w:rsidR="00217D10" w:rsidRDefault="00756493" w:rsidP="00982797">
      <w:pPr>
        <w:rPr>
          <w:rFonts w:ascii="Arial" w:hAnsi="Arial" w:cs="Arial"/>
          <w:color w:val="000000"/>
        </w:rPr>
      </w:pPr>
      <w:r w:rsidRPr="00BE5B1F">
        <w:rPr>
          <w:rFonts w:ascii="Arial" w:hAnsi="Arial" w:cs="Arial"/>
          <w:color w:val="000000"/>
        </w:rPr>
        <w:t>Consistent with</w:t>
      </w:r>
      <w:r w:rsidRPr="00BE5B1F">
        <w:rPr>
          <w:rStyle w:val="apple-converted-space"/>
          <w:rFonts w:ascii="Arial" w:hAnsi="Arial" w:cs="Arial"/>
          <w:color w:val="000000"/>
        </w:rPr>
        <w:t> </w:t>
      </w:r>
      <w:hyperlink r:id="rId10" w:history="1">
        <w:r w:rsidRPr="00DB2062">
          <w:rPr>
            <w:rStyle w:val="Hyperlink"/>
            <w:rFonts w:ascii="Arial" w:hAnsi="Arial" w:cs="Arial"/>
          </w:rPr>
          <w:t>directives from regional and national public health experts</w:t>
        </w:r>
      </w:hyperlink>
      <w:r w:rsidRPr="00BE5B1F">
        <w:rPr>
          <w:rFonts w:ascii="Arial" w:hAnsi="Arial" w:cs="Arial"/>
          <w:color w:val="000000"/>
        </w:rPr>
        <w:t>,</w:t>
      </w:r>
      <w:r w:rsidRPr="00BE5B1F">
        <w:rPr>
          <w:rStyle w:val="apple-converted-space"/>
          <w:rFonts w:ascii="Arial" w:hAnsi="Arial" w:cs="Arial"/>
          <w:color w:val="000000"/>
        </w:rPr>
        <w:t> </w:t>
      </w:r>
      <w:r w:rsidR="007D6210" w:rsidRPr="00BE5B1F">
        <w:rPr>
          <w:rStyle w:val="apple-converted-space"/>
          <w:rFonts w:ascii="Arial" w:hAnsi="Arial" w:cs="Arial"/>
          <w:color w:val="000000"/>
        </w:rPr>
        <w:t xml:space="preserve">Please follow the steps below: </w:t>
      </w:r>
    </w:p>
    <w:p w14:paraId="3D50E7E2" w14:textId="6A277183" w:rsidR="00217D10" w:rsidRDefault="00217D10" w:rsidP="00217D10">
      <w:pPr>
        <w:rPr>
          <w:rFonts w:ascii="Arial" w:hAnsi="Arial" w:cs="Arial"/>
        </w:rPr>
      </w:pPr>
    </w:p>
    <w:p w14:paraId="063AAF19" w14:textId="145BF2E7" w:rsidR="00EC05A7" w:rsidRDefault="00EC05A7" w:rsidP="00217D10">
      <w:pPr>
        <w:rPr>
          <w:rFonts w:ascii="Arial" w:hAnsi="Arial" w:cs="Arial"/>
        </w:rPr>
      </w:pPr>
    </w:p>
    <w:tbl>
      <w:tblPr>
        <w:tblW w:w="5000" w:type="pct"/>
        <w:tblBorders>
          <w:top w:val="single" w:sz="6" w:space="0" w:color="005594"/>
          <w:left w:val="single" w:sz="6" w:space="0" w:color="005594"/>
          <w:bottom w:val="single" w:sz="6" w:space="0" w:color="005594"/>
          <w:right w:val="single" w:sz="6" w:space="0" w:color="005594"/>
        </w:tblBorders>
        <w:shd w:val="clear" w:color="auto" w:fill="FFFFFF"/>
        <w:tblCellMar>
          <w:top w:w="15" w:type="dxa"/>
          <w:left w:w="15" w:type="dxa"/>
          <w:bottom w:w="15" w:type="dxa"/>
          <w:right w:w="15" w:type="dxa"/>
        </w:tblCellMar>
        <w:tblLook w:val="04A0" w:firstRow="1" w:lastRow="0" w:firstColumn="1" w:lastColumn="0" w:noHBand="0" w:noVBand="1"/>
      </w:tblPr>
      <w:tblGrid>
        <w:gridCol w:w="3813"/>
        <w:gridCol w:w="6107"/>
      </w:tblGrid>
      <w:tr w:rsidR="00EC05A7" w:rsidRPr="00506421" w14:paraId="12078EB8" w14:textId="77777777" w:rsidTr="001F251D">
        <w:tc>
          <w:tcPr>
            <w:tcW w:w="3592" w:type="dxa"/>
            <w:tcBorders>
              <w:top w:val="single" w:sz="6" w:space="0" w:color="005594"/>
              <w:left w:val="single" w:sz="6" w:space="0" w:color="005594"/>
              <w:bottom w:val="single" w:sz="6" w:space="0" w:color="005594"/>
              <w:right w:val="single" w:sz="6" w:space="0" w:color="005594"/>
            </w:tcBorders>
            <w:shd w:val="clear" w:color="auto" w:fill="00B050"/>
            <w:tcMar>
              <w:top w:w="97" w:type="dxa"/>
              <w:left w:w="69" w:type="dxa"/>
              <w:bottom w:w="83" w:type="dxa"/>
              <w:right w:w="69" w:type="dxa"/>
            </w:tcMar>
            <w:hideMark/>
          </w:tcPr>
          <w:p w14:paraId="5F4DD92D" w14:textId="77777777" w:rsidR="00EC05A7" w:rsidRPr="00A410E1" w:rsidRDefault="00EC05A7" w:rsidP="00EC05A7">
            <w:pPr>
              <w:pStyle w:val="ListParagraph"/>
              <w:widowControl/>
              <w:numPr>
                <w:ilvl w:val="0"/>
                <w:numId w:val="31"/>
              </w:numPr>
              <w:autoSpaceDE/>
              <w:autoSpaceDN/>
              <w:spacing w:before="0"/>
              <w:ind w:left="465"/>
              <w:contextualSpacing/>
              <w:rPr>
                <w:rFonts w:eastAsia="Times New Roman"/>
                <w:color w:val="FFFFFF"/>
              </w:rPr>
            </w:pPr>
            <w:r w:rsidRPr="00A410E1">
              <w:rPr>
                <w:rFonts w:eastAsia="Times New Roman"/>
                <w:b/>
                <w:bCs/>
                <w:color w:val="FFFFFF"/>
              </w:rPr>
              <w:lastRenderedPageBreak/>
              <w:t xml:space="preserve">Close Contact Exposure to Someone with COVID-19 </w:t>
            </w:r>
            <w:r w:rsidRPr="00A410E1">
              <w:rPr>
                <w:rFonts w:eastAsia="Times New Roman"/>
                <w:b/>
                <w:bCs/>
                <w:color w:val="FFFFFF"/>
              </w:rPr>
              <w:br/>
            </w:r>
            <w:r w:rsidRPr="00A410E1">
              <w:rPr>
                <w:rFonts w:eastAsia="Times New Roman"/>
                <w:b/>
                <w:bCs/>
                <w:color w:val="FFFFFF"/>
                <w:sz w:val="28"/>
                <w:szCs w:val="28"/>
              </w:rPr>
              <w:t>(No Quarantine)</w:t>
            </w:r>
            <w:r w:rsidRPr="00A410E1">
              <w:rPr>
                <w:rFonts w:eastAsia="Times New Roman"/>
                <w:b/>
                <w:bCs/>
                <w:color w:val="FFFFFF"/>
              </w:rPr>
              <w:t> </w:t>
            </w:r>
          </w:p>
        </w:tc>
        <w:tc>
          <w:tcPr>
            <w:tcW w:w="5752" w:type="dxa"/>
            <w:tcBorders>
              <w:top w:val="single" w:sz="6" w:space="0" w:color="005594"/>
              <w:left w:val="single" w:sz="6" w:space="0" w:color="005594"/>
              <w:bottom w:val="single" w:sz="6" w:space="0" w:color="005594"/>
              <w:right w:val="single" w:sz="6" w:space="0" w:color="005594"/>
            </w:tcBorders>
            <w:shd w:val="clear" w:color="auto" w:fill="00B050"/>
            <w:tcMar>
              <w:top w:w="97" w:type="dxa"/>
              <w:left w:w="69" w:type="dxa"/>
              <w:bottom w:w="83" w:type="dxa"/>
              <w:right w:w="69" w:type="dxa"/>
            </w:tcMar>
            <w:hideMark/>
          </w:tcPr>
          <w:p w14:paraId="4891877C" w14:textId="77777777" w:rsidR="00EC05A7" w:rsidRPr="00B6546F" w:rsidRDefault="00EC05A7" w:rsidP="001F251D">
            <w:pPr>
              <w:spacing w:after="0" w:line="240" w:lineRule="auto"/>
              <w:jc w:val="center"/>
              <w:rPr>
                <w:rFonts w:ascii="Arial" w:eastAsia="Times New Roman" w:hAnsi="Arial" w:cs="Arial"/>
                <w:color w:val="FFFFFF"/>
                <w:sz w:val="24"/>
                <w:szCs w:val="24"/>
              </w:rPr>
            </w:pPr>
            <w:r w:rsidRPr="00B6546F">
              <w:rPr>
                <w:rFonts w:ascii="Arial" w:eastAsia="Times New Roman" w:hAnsi="Arial" w:cs="Arial"/>
                <w:b/>
                <w:bCs/>
                <w:color w:val="FFFFFF"/>
                <w:sz w:val="24"/>
                <w:szCs w:val="24"/>
              </w:rPr>
              <w:t>Recommended Action</w:t>
            </w:r>
          </w:p>
        </w:tc>
      </w:tr>
      <w:tr w:rsidR="00EC05A7" w:rsidRPr="00451552" w14:paraId="17047B98" w14:textId="77777777" w:rsidTr="001F251D">
        <w:tc>
          <w:tcPr>
            <w:tcW w:w="3592"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46FAE72F" w14:textId="77777777" w:rsidR="00EC05A7" w:rsidRPr="00451552" w:rsidRDefault="00EC05A7" w:rsidP="00EC05A7">
            <w:pPr>
              <w:numPr>
                <w:ilvl w:val="0"/>
                <w:numId w:val="23"/>
              </w:numPr>
              <w:tabs>
                <w:tab w:val="clear" w:pos="720"/>
                <w:tab w:val="num" w:pos="360"/>
              </w:tabs>
              <w:spacing w:before="100" w:beforeAutospacing="1" w:after="100" w:afterAutospacing="1" w:line="240" w:lineRule="auto"/>
              <w:ind w:left="360"/>
              <w:rPr>
                <w:rFonts w:ascii="Arial" w:eastAsia="Times New Roman" w:hAnsi="Arial" w:cs="Arial"/>
                <w:color w:val="202020"/>
              </w:rPr>
            </w:pPr>
            <w:r w:rsidRPr="00451552">
              <w:rPr>
                <w:rFonts w:ascii="Arial" w:eastAsia="Times New Roman" w:hAnsi="Arial" w:cs="Arial"/>
                <w:color w:val="202020"/>
              </w:rPr>
              <w:t>Boosted; OR</w:t>
            </w:r>
          </w:p>
          <w:p w14:paraId="2283D4B6" w14:textId="77777777" w:rsidR="00EC05A7" w:rsidRPr="00451552" w:rsidRDefault="00EC05A7" w:rsidP="00EC05A7">
            <w:pPr>
              <w:numPr>
                <w:ilvl w:val="0"/>
                <w:numId w:val="23"/>
              </w:numPr>
              <w:tabs>
                <w:tab w:val="clear" w:pos="720"/>
                <w:tab w:val="num" w:pos="360"/>
              </w:tabs>
              <w:spacing w:before="100" w:beforeAutospacing="1" w:after="100" w:afterAutospacing="1" w:line="240" w:lineRule="auto"/>
              <w:ind w:left="360"/>
              <w:rPr>
                <w:rFonts w:ascii="Arial" w:eastAsia="Times New Roman" w:hAnsi="Arial" w:cs="Arial"/>
                <w:color w:val="202020"/>
              </w:rPr>
            </w:pPr>
            <w:r w:rsidRPr="00451552">
              <w:rPr>
                <w:rFonts w:ascii="Arial" w:eastAsia="Times New Roman" w:hAnsi="Arial" w:cs="Arial"/>
                <w:color w:val="202020"/>
              </w:rPr>
              <w:t>Vaccinated, but not yet booster-eligible.</w:t>
            </w:r>
          </w:p>
          <w:p w14:paraId="36840D67" w14:textId="77777777" w:rsidR="00EC05A7" w:rsidRDefault="00EC05A7" w:rsidP="001F251D">
            <w:pPr>
              <w:spacing w:after="138" w:line="240" w:lineRule="auto"/>
              <w:rPr>
                <w:rFonts w:ascii="Arial" w:eastAsia="Times New Roman" w:hAnsi="Arial" w:cs="Arial"/>
                <w:color w:val="202020"/>
                <w:sz w:val="20"/>
                <w:szCs w:val="20"/>
              </w:rPr>
            </w:pPr>
            <w:r w:rsidRPr="00451552">
              <w:rPr>
                <w:rFonts w:ascii="Arial" w:eastAsia="Times New Roman" w:hAnsi="Arial" w:cs="Arial"/>
                <w:color w:val="202020"/>
                <w:sz w:val="20"/>
                <w:szCs w:val="20"/>
              </w:rPr>
              <w:t>(Booster-eligible-</w:t>
            </w:r>
            <w:r>
              <w:rPr>
                <w:rFonts w:ascii="Arial" w:eastAsia="Times New Roman" w:hAnsi="Arial" w:cs="Arial"/>
                <w:color w:val="202020"/>
                <w:sz w:val="20"/>
                <w:szCs w:val="20"/>
              </w:rPr>
              <w:t>5</w:t>
            </w:r>
            <w:r w:rsidRPr="00451552">
              <w:rPr>
                <w:rFonts w:ascii="Arial" w:eastAsia="Times New Roman" w:hAnsi="Arial" w:cs="Arial"/>
                <w:color w:val="202020"/>
                <w:sz w:val="20"/>
                <w:szCs w:val="20"/>
              </w:rPr>
              <w:t xml:space="preserve"> months after 2</w:t>
            </w:r>
            <w:r w:rsidRPr="00451552">
              <w:rPr>
                <w:rFonts w:ascii="Arial" w:eastAsia="Times New Roman" w:hAnsi="Arial" w:cs="Arial"/>
                <w:color w:val="202020"/>
                <w:sz w:val="20"/>
                <w:szCs w:val="20"/>
                <w:vertAlign w:val="superscript"/>
              </w:rPr>
              <w:t>nd</w:t>
            </w:r>
            <w:r w:rsidRPr="00451552">
              <w:rPr>
                <w:rFonts w:ascii="Arial" w:eastAsia="Times New Roman" w:hAnsi="Arial" w:cs="Arial"/>
                <w:color w:val="202020"/>
                <w:sz w:val="20"/>
                <w:szCs w:val="20"/>
              </w:rPr>
              <w:t xml:space="preserve"> shot of </w:t>
            </w:r>
            <w:proofErr w:type="spellStart"/>
            <w:r w:rsidRPr="00451552">
              <w:rPr>
                <w:rFonts w:ascii="Arial" w:eastAsia="Times New Roman" w:hAnsi="Arial" w:cs="Arial"/>
                <w:color w:val="202020"/>
                <w:sz w:val="20"/>
                <w:szCs w:val="20"/>
              </w:rPr>
              <w:t>Moderna</w:t>
            </w:r>
            <w:proofErr w:type="spellEnd"/>
            <w:r w:rsidRPr="00451552">
              <w:rPr>
                <w:rFonts w:ascii="Arial" w:eastAsia="Times New Roman" w:hAnsi="Arial" w:cs="Arial"/>
                <w:color w:val="202020"/>
                <w:sz w:val="20"/>
                <w:szCs w:val="20"/>
              </w:rPr>
              <w:t>/Pfizer &amp; 2 month after 1</w:t>
            </w:r>
            <w:r w:rsidRPr="00451552">
              <w:rPr>
                <w:rFonts w:ascii="Arial" w:eastAsia="Times New Roman" w:hAnsi="Arial" w:cs="Arial"/>
                <w:color w:val="202020"/>
                <w:sz w:val="20"/>
                <w:szCs w:val="20"/>
                <w:vertAlign w:val="superscript"/>
              </w:rPr>
              <w:t>st</w:t>
            </w:r>
            <w:r w:rsidRPr="00451552">
              <w:rPr>
                <w:rFonts w:ascii="Arial" w:eastAsia="Times New Roman" w:hAnsi="Arial" w:cs="Arial"/>
                <w:color w:val="202020"/>
                <w:sz w:val="20"/>
                <w:szCs w:val="20"/>
              </w:rPr>
              <w:t xml:space="preserve"> dose of J&amp;J).</w:t>
            </w:r>
          </w:p>
          <w:p w14:paraId="0303069B" w14:textId="77777777" w:rsidR="00EC05A7" w:rsidRDefault="00EC05A7" w:rsidP="001F251D">
            <w:pPr>
              <w:spacing w:after="138" w:line="240" w:lineRule="auto"/>
              <w:rPr>
                <w:rFonts w:ascii="Arial" w:eastAsia="Times New Roman" w:hAnsi="Arial" w:cs="Arial"/>
                <w:color w:val="202020"/>
                <w:sz w:val="20"/>
                <w:szCs w:val="20"/>
              </w:rPr>
            </w:pPr>
            <w:r>
              <w:rPr>
                <w:rFonts w:ascii="Arial" w:eastAsia="Times New Roman" w:hAnsi="Arial" w:cs="Arial"/>
                <w:color w:val="202020"/>
                <w:sz w:val="20"/>
                <w:szCs w:val="20"/>
              </w:rPr>
              <w:br/>
            </w:r>
          </w:p>
          <w:p w14:paraId="26212826" w14:textId="77777777" w:rsidR="00EC05A7" w:rsidRPr="002604BB" w:rsidRDefault="00EC05A7" w:rsidP="001F251D">
            <w:pPr>
              <w:spacing w:after="138" w:line="240" w:lineRule="auto"/>
              <w:rPr>
                <w:rFonts w:ascii="Arial" w:eastAsia="Times New Roman" w:hAnsi="Arial" w:cs="Arial"/>
                <w:i/>
                <w:iCs/>
                <w:color w:val="202020"/>
                <w:sz w:val="20"/>
                <w:szCs w:val="20"/>
              </w:rPr>
            </w:pPr>
            <w:r w:rsidRPr="002604BB">
              <w:rPr>
                <w:rFonts w:ascii="Arial" w:eastAsia="Times New Roman" w:hAnsi="Arial" w:cs="Arial"/>
                <w:i/>
                <w:iCs/>
                <w:color w:val="202020"/>
                <w:sz w:val="20"/>
                <w:szCs w:val="20"/>
              </w:rPr>
              <w:t>Example, if person’s 2</w:t>
            </w:r>
            <w:r w:rsidRPr="002604BB">
              <w:rPr>
                <w:rFonts w:ascii="Arial" w:eastAsia="Times New Roman" w:hAnsi="Arial" w:cs="Arial"/>
                <w:i/>
                <w:iCs/>
                <w:color w:val="202020"/>
                <w:sz w:val="20"/>
                <w:szCs w:val="20"/>
                <w:vertAlign w:val="superscript"/>
              </w:rPr>
              <w:t>nd</w:t>
            </w:r>
            <w:r w:rsidRPr="002604BB">
              <w:rPr>
                <w:rFonts w:ascii="Arial" w:eastAsia="Times New Roman" w:hAnsi="Arial" w:cs="Arial"/>
                <w:i/>
                <w:iCs/>
                <w:color w:val="202020"/>
                <w:sz w:val="20"/>
                <w:szCs w:val="20"/>
              </w:rPr>
              <w:t xml:space="preserve"> vaccination shot were 4 months ago they fall under this box – no quarantine.  If the 2</w:t>
            </w:r>
            <w:r w:rsidRPr="002604BB">
              <w:rPr>
                <w:rFonts w:ascii="Arial" w:eastAsia="Times New Roman" w:hAnsi="Arial" w:cs="Arial"/>
                <w:i/>
                <w:iCs/>
                <w:color w:val="202020"/>
                <w:sz w:val="20"/>
                <w:szCs w:val="20"/>
                <w:vertAlign w:val="superscript"/>
              </w:rPr>
              <w:t>nd</w:t>
            </w:r>
            <w:r w:rsidRPr="002604BB">
              <w:rPr>
                <w:rFonts w:ascii="Arial" w:eastAsia="Times New Roman" w:hAnsi="Arial" w:cs="Arial"/>
                <w:i/>
                <w:iCs/>
                <w:color w:val="202020"/>
                <w:sz w:val="20"/>
                <w:szCs w:val="20"/>
              </w:rPr>
              <w:t xml:space="preserve"> shot were 7 months ago, they would fall under the Quarantine box above.</w:t>
            </w:r>
          </w:p>
        </w:tc>
        <w:tc>
          <w:tcPr>
            <w:tcW w:w="5752"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610E0A5A" w14:textId="02A67182" w:rsidR="00EC05A7" w:rsidRPr="002604BB" w:rsidRDefault="00EC05A7" w:rsidP="00EC05A7">
            <w:pPr>
              <w:numPr>
                <w:ilvl w:val="0"/>
                <w:numId w:val="24"/>
              </w:numPr>
              <w:spacing w:after="0" w:line="240" w:lineRule="auto"/>
              <w:rPr>
                <w:rFonts w:ascii="Arial" w:eastAsia="Times New Roman" w:hAnsi="Arial" w:cs="Arial"/>
                <w:color w:val="202020"/>
                <w:sz w:val="10"/>
                <w:szCs w:val="10"/>
              </w:rPr>
            </w:pPr>
            <w:r w:rsidRPr="009271D0">
              <w:rPr>
                <w:rFonts w:ascii="Arial" w:eastAsia="Times New Roman" w:hAnsi="Arial" w:cs="Arial"/>
              </w:rPr>
              <w:t xml:space="preserve">Can return to campus but must: have a negative PCR test collected on day 5 or </w:t>
            </w:r>
            <w:r w:rsidRPr="00EC05A7">
              <w:rPr>
                <w:rFonts w:ascii="Arial" w:eastAsia="Times New Roman" w:hAnsi="Arial" w:cs="Arial"/>
              </w:rPr>
              <w:t>later.</w:t>
            </w:r>
            <w:r w:rsidRPr="009271D0">
              <w:rPr>
                <w:rFonts w:ascii="Arial" w:eastAsia="Times New Roman" w:hAnsi="Arial" w:cs="Arial"/>
              </w:rPr>
              <w:t xml:space="preserve"> Testing can be done on campus. If PCR test is completed outside of </w:t>
            </w:r>
            <w:proofErr w:type="spellStart"/>
            <w:r w:rsidRPr="009271D0">
              <w:rPr>
                <w:rFonts w:ascii="Arial" w:eastAsia="Times New Roman" w:hAnsi="Arial" w:cs="Arial"/>
              </w:rPr>
              <w:t>Biocept</w:t>
            </w:r>
            <w:proofErr w:type="spellEnd"/>
            <w:r w:rsidRPr="009271D0">
              <w:rPr>
                <w:rFonts w:ascii="Arial" w:eastAsia="Times New Roman" w:hAnsi="Arial" w:cs="Arial"/>
              </w:rPr>
              <w:t>, please provide copy of results. No rapid or home tests. Wear a well-fitting mask while indoors as required.</w:t>
            </w:r>
            <w:r w:rsidRPr="002604BB">
              <w:rPr>
                <w:rFonts w:ascii="Arial" w:eastAsia="Times New Roman" w:hAnsi="Arial" w:cs="Arial"/>
                <w:color w:val="202020"/>
              </w:rPr>
              <w:br/>
            </w:r>
            <w:r w:rsidRPr="002604BB">
              <w:rPr>
                <w:rFonts w:ascii="Arial" w:eastAsia="Times New Roman" w:hAnsi="Arial" w:cs="Arial"/>
                <w:color w:val="202020"/>
                <w:sz w:val="10"/>
                <w:szCs w:val="10"/>
              </w:rPr>
              <w:t xml:space="preserve"> </w:t>
            </w:r>
          </w:p>
          <w:p w14:paraId="72B019A6" w14:textId="77777777" w:rsidR="00EC05A7" w:rsidRDefault="00EC05A7" w:rsidP="00EC05A7">
            <w:pPr>
              <w:numPr>
                <w:ilvl w:val="0"/>
                <w:numId w:val="24"/>
              </w:numPr>
              <w:spacing w:after="0" w:line="240" w:lineRule="auto"/>
              <w:rPr>
                <w:rFonts w:ascii="Arial" w:eastAsia="Times New Roman" w:hAnsi="Arial" w:cs="Arial"/>
                <w:color w:val="202020"/>
              </w:rPr>
            </w:pPr>
            <w:r w:rsidRPr="002604BB">
              <w:rPr>
                <w:rFonts w:ascii="Arial" w:eastAsia="Times New Roman" w:hAnsi="Arial" w:cs="Arial"/>
                <w:color w:val="202020"/>
              </w:rPr>
              <w:t>If testing positive, follow isolation - see Chart 3 below.</w:t>
            </w:r>
          </w:p>
          <w:p w14:paraId="68D4F847" w14:textId="77777777" w:rsidR="00EC05A7" w:rsidRPr="002604BB" w:rsidRDefault="00EC05A7" w:rsidP="001F251D">
            <w:pPr>
              <w:spacing w:after="0" w:line="240" w:lineRule="auto"/>
              <w:ind w:left="720"/>
              <w:rPr>
                <w:rFonts w:ascii="Arial" w:eastAsia="Times New Roman" w:hAnsi="Arial" w:cs="Arial"/>
                <w:color w:val="202020"/>
                <w:sz w:val="10"/>
                <w:szCs w:val="10"/>
              </w:rPr>
            </w:pPr>
          </w:p>
          <w:p w14:paraId="4D45A91D" w14:textId="77777777" w:rsidR="00EC05A7" w:rsidRDefault="00EC05A7" w:rsidP="00EC05A7">
            <w:pPr>
              <w:numPr>
                <w:ilvl w:val="0"/>
                <w:numId w:val="24"/>
              </w:numPr>
              <w:spacing w:after="0" w:line="240" w:lineRule="auto"/>
              <w:rPr>
                <w:rFonts w:ascii="Arial" w:eastAsia="Times New Roman" w:hAnsi="Arial" w:cs="Arial"/>
                <w:color w:val="202020"/>
                <w:u w:val="single"/>
              </w:rPr>
            </w:pPr>
            <w:r w:rsidRPr="002604BB">
              <w:rPr>
                <w:rFonts w:ascii="Arial" w:eastAsia="Times New Roman" w:hAnsi="Arial" w:cs="Arial"/>
                <w:color w:val="202020"/>
              </w:rPr>
              <w:t>If symptoms develop, stay home for 10 days returning to campus on the 11</w:t>
            </w:r>
            <w:r w:rsidRPr="002604BB">
              <w:rPr>
                <w:rFonts w:ascii="Arial" w:eastAsia="Times New Roman" w:hAnsi="Arial" w:cs="Arial"/>
                <w:color w:val="202020"/>
                <w:vertAlign w:val="superscript"/>
              </w:rPr>
              <w:t>th</w:t>
            </w:r>
            <w:r w:rsidRPr="002604BB">
              <w:rPr>
                <w:rFonts w:ascii="Arial" w:eastAsia="Times New Roman" w:hAnsi="Arial" w:cs="Arial"/>
                <w:color w:val="202020"/>
              </w:rPr>
              <w:t xml:space="preserve"> day. </w:t>
            </w:r>
            <w:r w:rsidRPr="002604BB">
              <w:rPr>
                <w:rFonts w:ascii="Arial" w:eastAsia="Times New Roman" w:hAnsi="Arial" w:cs="Arial"/>
                <w:color w:val="202020"/>
                <w:u w:val="single"/>
              </w:rPr>
              <w:t xml:space="preserve">Even if test is negative. </w:t>
            </w:r>
          </w:p>
          <w:p w14:paraId="047597E7" w14:textId="77777777" w:rsidR="00EC05A7" w:rsidRPr="002604BB" w:rsidRDefault="00EC05A7" w:rsidP="001F251D">
            <w:pPr>
              <w:spacing w:after="0" w:line="240" w:lineRule="auto"/>
              <w:ind w:left="720"/>
              <w:rPr>
                <w:rFonts w:ascii="Arial" w:eastAsia="Times New Roman" w:hAnsi="Arial" w:cs="Arial"/>
                <w:color w:val="202020"/>
                <w:sz w:val="10"/>
                <w:szCs w:val="10"/>
                <w:u w:val="single"/>
              </w:rPr>
            </w:pPr>
          </w:p>
          <w:p w14:paraId="2E512EA5" w14:textId="77777777" w:rsidR="00EC05A7" w:rsidRPr="005A7842" w:rsidRDefault="00EC05A7" w:rsidP="00EC05A7">
            <w:pPr>
              <w:numPr>
                <w:ilvl w:val="0"/>
                <w:numId w:val="24"/>
              </w:numPr>
              <w:spacing w:after="0" w:line="240" w:lineRule="auto"/>
              <w:rPr>
                <w:rFonts w:ascii="Arial" w:eastAsia="Times New Roman" w:hAnsi="Arial" w:cs="Arial"/>
                <w:color w:val="202020"/>
                <w:sz w:val="10"/>
                <w:szCs w:val="10"/>
              </w:rPr>
            </w:pPr>
            <w:r w:rsidRPr="005A7842">
              <w:rPr>
                <w:rFonts w:ascii="Arial" w:eastAsia="Times New Roman" w:hAnsi="Arial" w:cs="Arial"/>
              </w:rPr>
              <w:t>If fever is present, isolation should be continued until fever has been gone for 24 hours without the use of fever reducing medications.</w:t>
            </w:r>
            <w:r w:rsidRPr="005A7842">
              <w:rPr>
                <w:rFonts w:ascii="Arial" w:eastAsia="Times New Roman" w:hAnsi="Arial" w:cs="Arial"/>
                <w:color w:val="202020"/>
              </w:rPr>
              <w:br/>
            </w:r>
          </w:p>
          <w:p w14:paraId="7B772C7B" w14:textId="5B879863" w:rsidR="00EC05A7" w:rsidRPr="005A7842" w:rsidRDefault="00EC05A7" w:rsidP="00EC05A7">
            <w:pPr>
              <w:numPr>
                <w:ilvl w:val="0"/>
                <w:numId w:val="24"/>
              </w:numPr>
              <w:spacing w:after="0" w:line="240" w:lineRule="auto"/>
              <w:rPr>
                <w:rFonts w:ascii="Arial" w:eastAsia="Times New Roman" w:hAnsi="Arial" w:cs="Arial"/>
                <w:color w:val="202020"/>
              </w:rPr>
            </w:pPr>
            <w:r w:rsidRPr="005A7842">
              <w:rPr>
                <w:rFonts w:ascii="Arial" w:hAnsi="Arial" w:cs="Arial"/>
              </w:rPr>
              <w:t xml:space="preserve">Absence Reporting for </w:t>
            </w:r>
            <w:r w:rsidR="0038663A">
              <w:rPr>
                <w:rFonts w:ascii="Arial" w:hAnsi="Arial" w:cs="Arial"/>
              </w:rPr>
              <w:t>E</w:t>
            </w:r>
            <w:r w:rsidRPr="005A7842">
              <w:rPr>
                <w:rFonts w:ascii="Arial" w:hAnsi="Arial" w:cs="Arial"/>
              </w:rPr>
              <w:t>mployees: Twenty (20) hours of COVID related Paid Emergency Sick Leave is available for regular full-time employees and 10 hours for part-time employees. These 20 hours are available from January 4, 2022</w:t>
            </w:r>
            <w:r>
              <w:rPr>
                <w:rFonts w:ascii="Arial" w:hAnsi="Arial" w:cs="Arial"/>
              </w:rPr>
              <w:t>,</w:t>
            </w:r>
            <w:r w:rsidRPr="005A7842">
              <w:rPr>
                <w:rFonts w:ascii="Arial" w:hAnsi="Arial" w:cs="Arial"/>
              </w:rPr>
              <w:t xml:space="preserve"> through June 30, 2022. If you need to utilize more than 20 hours and you have symptoms, you may report the absences as sick leave.  Please attach the notice you received from Los Rios Administration directing you to isolate to your absence report.  </w:t>
            </w:r>
            <w:r w:rsidRPr="005A7842">
              <w:rPr>
                <w:rFonts w:ascii="Arial" w:hAnsi="Arial" w:cs="Arial"/>
              </w:rPr>
              <w:br/>
            </w:r>
            <w:r w:rsidRPr="005A7842">
              <w:rPr>
                <w:rFonts w:ascii="Arial" w:eastAsia="Times New Roman" w:hAnsi="Arial" w:cs="Arial"/>
                <w:color w:val="202020"/>
              </w:rPr>
              <w:t xml:space="preserve"> </w:t>
            </w:r>
          </w:p>
          <w:p w14:paraId="25F261E5" w14:textId="77777777" w:rsidR="00EC05A7" w:rsidRDefault="00EC05A7" w:rsidP="00EC05A7">
            <w:pPr>
              <w:numPr>
                <w:ilvl w:val="0"/>
                <w:numId w:val="24"/>
              </w:numPr>
              <w:spacing w:after="0" w:line="240" w:lineRule="auto"/>
              <w:rPr>
                <w:rFonts w:ascii="Arial" w:eastAsia="Times New Roman" w:hAnsi="Arial" w:cs="Arial"/>
                <w:color w:val="202020"/>
              </w:rPr>
            </w:pPr>
            <w:r w:rsidRPr="002604BB">
              <w:rPr>
                <w:rFonts w:ascii="Arial" w:eastAsia="Times New Roman" w:hAnsi="Arial" w:cs="Arial"/>
                <w:color w:val="202020"/>
              </w:rPr>
              <w:t>Employees</w:t>
            </w:r>
            <w:r>
              <w:rPr>
                <w:rFonts w:ascii="Arial" w:eastAsia="Times New Roman" w:hAnsi="Arial" w:cs="Arial"/>
                <w:color w:val="202020"/>
              </w:rPr>
              <w:t>:</w:t>
            </w:r>
            <w:r w:rsidRPr="002604BB">
              <w:rPr>
                <w:rFonts w:ascii="Arial" w:eastAsia="Times New Roman" w:hAnsi="Arial" w:cs="Arial"/>
                <w:color w:val="202020"/>
              </w:rPr>
              <w:t xml:space="preserve"> please keep your manager/supervisor updated.</w:t>
            </w:r>
          </w:p>
          <w:p w14:paraId="5EA267BB" w14:textId="77777777" w:rsidR="00EC05A7" w:rsidRPr="002604BB" w:rsidRDefault="00EC05A7" w:rsidP="001F251D">
            <w:pPr>
              <w:spacing w:after="0" w:line="240" w:lineRule="auto"/>
              <w:ind w:left="720"/>
              <w:rPr>
                <w:rFonts w:ascii="Arial" w:eastAsia="Times New Roman" w:hAnsi="Arial" w:cs="Arial"/>
                <w:color w:val="202020"/>
                <w:sz w:val="10"/>
                <w:szCs w:val="10"/>
              </w:rPr>
            </w:pPr>
          </w:p>
          <w:p w14:paraId="17724D19" w14:textId="77777777" w:rsidR="00EC05A7" w:rsidRPr="00451552" w:rsidRDefault="00EC05A7" w:rsidP="00EC05A7">
            <w:pPr>
              <w:numPr>
                <w:ilvl w:val="0"/>
                <w:numId w:val="24"/>
              </w:numPr>
              <w:spacing w:after="0" w:line="240" w:lineRule="auto"/>
              <w:rPr>
                <w:rFonts w:ascii="Arial" w:eastAsia="Times New Roman" w:hAnsi="Arial" w:cs="Arial"/>
                <w:color w:val="202020"/>
              </w:rPr>
            </w:pPr>
            <w:r w:rsidRPr="002604BB">
              <w:rPr>
                <w:rFonts w:ascii="Arial" w:eastAsia="Times New Roman" w:hAnsi="Arial" w:cs="Arial"/>
                <w:color w:val="202020"/>
              </w:rPr>
              <w:t>Students advise your instructor and</w:t>
            </w:r>
            <w:r>
              <w:rPr>
                <w:rFonts w:ascii="Arial" w:eastAsia="Times New Roman" w:hAnsi="Arial" w:cs="Arial"/>
                <w:color w:val="202020"/>
              </w:rPr>
              <w:t>/or</w:t>
            </w:r>
            <w:r w:rsidRPr="002604BB">
              <w:rPr>
                <w:rFonts w:ascii="Arial" w:eastAsia="Times New Roman" w:hAnsi="Arial" w:cs="Arial"/>
                <w:color w:val="202020"/>
              </w:rPr>
              <w:t xml:space="preserve"> coach.</w:t>
            </w:r>
          </w:p>
        </w:tc>
      </w:tr>
    </w:tbl>
    <w:p w14:paraId="268250D3" w14:textId="77777777" w:rsidR="00EC05A7" w:rsidRDefault="00EC05A7" w:rsidP="00217D10">
      <w:pPr>
        <w:rPr>
          <w:rFonts w:ascii="Arial" w:hAnsi="Arial" w:cs="Arial"/>
        </w:rPr>
      </w:pPr>
    </w:p>
    <w:p w14:paraId="396FE22C" w14:textId="220642F3" w:rsidR="00EC05A7" w:rsidRDefault="00EC05A7" w:rsidP="00217D10">
      <w:pPr>
        <w:rPr>
          <w:rFonts w:ascii="Arial" w:hAnsi="Arial" w:cs="Arial"/>
        </w:rPr>
      </w:pPr>
    </w:p>
    <w:tbl>
      <w:tblPr>
        <w:tblW w:w="5000" w:type="pct"/>
        <w:tblBorders>
          <w:top w:val="single" w:sz="6" w:space="0" w:color="005594"/>
          <w:left w:val="single" w:sz="6" w:space="0" w:color="005594"/>
          <w:bottom w:val="single" w:sz="6" w:space="0" w:color="005594"/>
          <w:right w:val="single" w:sz="6" w:space="0" w:color="005594"/>
        </w:tblBorders>
        <w:shd w:val="clear" w:color="auto" w:fill="FFFFFF"/>
        <w:tblCellMar>
          <w:top w:w="15" w:type="dxa"/>
          <w:left w:w="15" w:type="dxa"/>
          <w:bottom w:w="15" w:type="dxa"/>
          <w:right w:w="15" w:type="dxa"/>
        </w:tblCellMar>
        <w:tblLook w:val="04A0" w:firstRow="1" w:lastRow="0" w:firstColumn="1" w:lastColumn="0" w:noHBand="0" w:noVBand="1"/>
      </w:tblPr>
      <w:tblGrid>
        <w:gridCol w:w="3858"/>
        <w:gridCol w:w="6062"/>
      </w:tblGrid>
      <w:tr w:rsidR="00EC05A7" w:rsidRPr="00451552" w14:paraId="54F9D068" w14:textId="77777777" w:rsidTr="001F251D">
        <w:tc>
          <w:tcPr>
            <w:tcW w:w="3634" w:type="dxa"/>
            <w:tcBorders>
              <w:top w:val="single" w:sz="6" w:space="0" w:color="005594"/>
              <w:left w:val="single" w:sz="6" w:space="0" w:color="005594"/>
              <w:bottom w:val="single" w:sz="6" w:space="0" w:color="005594"/>
              <w:right w:val="single" w:sz="6" w:space="0" w:color="005594"/>
            </w:tcBorders>
            <w:shd w:val="clear" w:color="auto" w:fill="FF0000"/>
            <w:tcMar>
              <w:top w:w="97" w:type="dxa"/>
              <w:left w:w="69" w:type="dxa"/>
              <w:bottom w:w="83" w:type="dxa"/>
              <w:right w:w="69" w:type="dxa"/>
            </w:tcMar>
            <w:hideMark/>
          </w:tcPr>
          <w:p w14:paraId="323C2F03" w14:textId="77777777" w:rsidR="00EC05A7" w:rsidRPr="00A410E1" w:rsidRDefault="00EC05A7" w:rsidP="00EC05A7">
            <w:pPr>
              <w:pStyle w:val="ListParagraph"/>
              <w:widowControl/>
              <w:numPr>
                <w:ilvl w:val="0"/>
                <w:numId w:val="31"/>
              </w:numPr>
              <w:autoSpaceDE/>
              <w:autoSpaceDN/>
              <w:spacing w:before="0"/>
              <w:ind w:left="465"/>
              <w:contextualSpacing/>
              <w:rPr>
                <w:rFonts w:eastAsia="Times New Roman"/>
                <w:color w:val="FFFFFF"/>
                <w:sz w:val="25"/>
                <w:szCs w:val="25"/>
              </w:rPr>
            </w:pPr>
            <w:r w:rsidRPr="00A410E1">
              <w:rPr>
                <w:rFonts w:eastAsia="Times New Roman"/>
                <w:b/>
                <w:bCs/>
                <w:color w:val="FFFFFF"/>
                <w:sz w:val="25"/>
              </w:rPr>
              <w:t xml:space="preserve">Persons Who Test Positive for COVID-19 </w:t>
            </w:r>
            <w:r w:rsidRPr="00A410E1">
              <w:rPr>
                <w:rFonts w:eastAsia="Times New Roman"/>
                <w:b/>
                <w:bCs/>
                <w:color w:val="FFFFFF"/>
                <w:sz w:val="28"/>
                <w:szCs w:val="28"/>
              </w:rPr>
              <w:t>(Isolation) </w:t>
            </w:r>
          </w:p>
        </w:tc>
        <w:tc>
          <w:tcPr>
            <w:tcW w:w="5710" w:type="dxa"/>
            <w:tcBorders>
              <w:top w:val="single" w:sz="6" w:space="0" w:color="005594"/>
              <w:left w:val="single" w:sz="6" w:space="0" w:color="005594"/>
              <w:bottom w:val="single" w:sz="6" w:space="0" w:color="005594"/>
              <w:right w:val="single" w:sz="6" w:space="0" w:color="005594"/>
            </w:tcBorders>
            <w:shd w:val="clear" w:color="auto" w:fill="FF0000"/>
            <w:tcMar>
              <w:top w:w="97" w:type="dxa"/>
              <w:left w:w="69" w:type="dxa"/>
              <w:bottom w:w="83" w:type="dxa"/>
              <w:right w:w="69" w:type="dxa"/>
            </w:tcMar>
            <w:hideMark/>
          </w:tcPr>
          <w:p w14:paraId="49E44362" w14:textId="77777777" w:rsidR="00EC05A7" w:rsidRPr="00B6546F" w:rsidRDefault="00EC05A7" w:rsidP="001F251D">
            <w:pPr>
              <w:spacing w:after="0" w:line="240" w:lineRule="auto"/>
              <w:jc w:val="center"/>
              <w:rPr>
                <w:rFonts w:ascii="Arial" w:eastAsia="Times New Roman" w:hAnsi="Arial" w:cs="Arial"/>
                <w:color w:val="FFFFFF"/>
                <w:sz w:val="24"/>
                <w:szCs w:val="24"/>
              </w:rPr>
            </w:pPr>
            <w:r w:rsidRPr="00B6546F">
              <w:rPr>
                <w:rFonts w:ascii="Arial" w:eastAsia="Times New Roman" w:hAnsi="Arial" w:cs="Arial"/>
                <w:b/>
                <w:bCs/>
                <w:color w:val="FFFFFF"/>
                <w:sz w:val="24"/>
                <w:szCs w:val="24"/>
              </w:rPr>
              <w:t>Recommended Action</w:t>
            </w:r>
          </w:p>
        </w:tc>
      </w:tr>
      <w:tr w:rsidR="00EC05A7" w:rsidRPr="00A73346" w14:paraId="01342C4F" w14:textId="77777777" w:rsidTr="001F251D">
        <w:tc>
          <w:tcPr>
            <w:tcW w:w="3634"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0EBCFC67" w14:textId="77777777" w:rsidR="00EC05A7" w:rsidRDefault="00EC05A7" w:rsidP="001F251D">
            <w:pPr>
              <w:spacing w:after="0" w:line="240" w:lineRule="auto"/>
              <w:rPr>
                <w:rFonts w:ascii="Arial" w:eastAsia="Times New Roman" w:hAnsi="Arial" w:cs="Arial"/>
                <w:color w:val="202020"/>
                <w:sz w:val="25"/>
                <w:szCs w:val="25"/>
              </w:rPr>
            </w:pPr>
            <w:r w:rsidRPr="00451552">
              <w:rPr>
                <w:rFonts w:ascii="Arial" w:eastAsia="Times New Roman" w:hAnsi="Arial" w:cs="Arial"/>
                <w:color w:val="202020"/>
                <w:sz w:val="25"/>
                <w:szCs w:val="25"/>
              </w:rPr>
              <w:t>Everyone, regardless of vaccination</w:t>
            </w:r>
            <w:r>
              <w:rPr>
                <w:rFonts w:ascii="Arial" w:eastAsia="Times New Roman" w:hAnsi="Arial" w:cs="Arial"/>
                <w:color w:val="202020"/>
                <w:sz w:val="25"/>
                <w:szCs w:val="25"/>
              </w:rPr>
              <w:t>/booster</w:t>
            </w:r>
            <w:r w:rsidRPr="00451552">
              <w:rPr>
                <w:rFonts w:ascii="Arial" w:eastAsia="Times New Roman" w:hAnsi="Arial" w:cs="Arial"/>
                <w:color w:val="202020"/>
                <w:sz w:val="25"/>
                <w:szCs w:val="25"/>
              </w:rPr>
              <w:t xml:space="preserve"> status, previous infection or lack of symptoms.</w:t>
            </w:r>
          </w:p>
          <w:p w14:paraId="032BAE00" w14:textId="77777777" w:rsidR="00EC05A7" w:rsidRDefault="00EC05A7" w:rsidP="001F251D">
            <w:pPr>
              <w:spacing w:after="0" w:line="240" w:lineRule="auto"/>
              <w:rPr>
                <w:rFonts w:ascii="Arial" w:eastAsia="Times New Roman" w:hAnsi="Arial" w:cs="Arial"/>
                <w:color w:val="202020"/>
                <w:sz w:val="25"/>
                <w:szCs w:val="25"/>
              </w:rPr>
            </w:pPr>
          </w:p>
          <w:p w14:paraId="3DBEDA6A" w14:textId="77777777" w:rsidR="00EC05A7" w:rsidRDefault="00EC05A7" w:rsidP="001F251D">
            <w:pPr>
              <w:spacing w:after="0" w:line="240" w:lineRule="auto"/>
              <w:rPr>
                <w:rFonts w:ascii="Arial" w:eastAsia="Times New Roman" w:hAnsi="Arial" w:cs="Arial"/>
                <w:color w:val="202020"/>
                <w:sz w:val="25"/>
                <w:szCs w:val="25"/>
              </w:rPr>
            </w:pPr>
          </w:p>
          <w:p w14:paraId="5DCDF8FD" w14:textId="77777777" w:rsidR="00EC05A7" w:rsidRPr="00451552" w:rsidRDefault="00EC05A7" w:rsidP="001F251D">
            <w:pPr>
              <w:rPr>
                <w:rFonts w:ascii="Arial" w:eastAsia="Times New Roman" w:hAnsi="Arial" w:cs="Arial"/>
                <w:color w:val="202020"/>
                <w:sz w:val="25"/>
                <w:szCs w:val="25"/>
              </w:rPr>
            </w:pPr>
            <w:r w:rsidRPr="00B6546F">
              <w:t xml:space="preserve">Symptoms resolving or improving means cough or taste is improving.  No fever </w:t>
            </w:r>
            <w:r>
              <w:t xml:space="preserve">within the last 24 hours without fever reducing medicine. </w:t>
            </w:r>
          </w:p>
        </w:tc>
        <w:tc>
          <w:tcPr>
            <w:tcW w:w="5710" w:type="dxa"/>
            <w:tcBorders>
              <w:top w:val="single" w:sz="6" w:space="0" w:color="005594"/>
              <w:left w:val="single" w:sz="6" w:space="0" w:color="005594"/>
              <w:bottom w:val="single" w:sz="6" w:space="0" w:color="005594"/>
              <w:right w:val="single" w:sz="6" w:space="0" w:color="005594"/>
            </w:tcBorders>
            <w:shd w:val="clear" w:color="auto" w:fill="FFFFFF"/>
            <w:tcMar>
              <w:top w:w="97" w:type="dxa"/>
              <w:left w:w="69" w:type="dxa"/>
              <w:bottom w:w="83" w:type="dxa"/>
              <w:right w:w="69" w:type="dxa"/>
            </w:tcMar>
            <w:hideMark/>
          </w:tcPr>
          <w:p w14:paraId="41D5E2A5" w14:textId="77777777" w:rsidR="00EC05A7" w:rsidRDefault="002541EF" w:rsidP="00EC05A7">
            <w:pPr>
              <w:numPr>
                <w:ilvl w:val="0"/>
                <w:numId w:val="25"/>
              </w:numPr>
              <w:spacing w:after="0" w:line="240" w:lineRule="auto"/>
              <w:rPr>
                <w:rFonts w:ascii="Arial" w:eastAsia="Times New Roman" w:hAnsi="Arial" w:cs="Arial"/>
                <w:color w:val="202020"/>
              </w:rPr>
            </w:pPr>
            <w:hyperlink r:id="rId11" w:tgtFrame="_blank" w:history="1">
              <w:r w:rsidR="00EC05A7" w:rsidRPr="002604BB">
                <w:rPr>
                  <w:rFonts w:ascii="Arial" w:eastAsia="Times New Roman" w:hAnsi="Arial" w:cs="Arial"/>
                  <w:b/>
                  <w:bCs/>
                  <w:color w:val="0071BC"/>
                </w:rPr>
                <w:t>Stay home</w:t>
              </w:r>
            </w:hyperlink>
            <w:r w:rsidR="00EC05A7" w:rsidRPr="002604BB">
              <w:rPr>
                <w:rFonts w:ascii="Arial" w:eastAsia="Times New Roman" w:hAnsi="Arial" w:cs="Arial"/>
                <w:color w:val="202020"/>
              </w:rPr>
              <w:t>.</w:t>
            </w:r>
          </w:p>
          <w:p w14:paraId="45649A86" w14:textId="77777777" w:rsidR="00EC05A7" w:rsidRPr="002604BB" w:rsidRDefault="00EC05A7" w:rsidP="001F251D">
            <w:pPr>
              <w:spacing w:after="0" w:line="240" w:lineRule="auto"/>
              <w:ind w:left="720"/>
              <w:rPr>
                <w:rFonts w:ascii="Arial" w:eastAsia="Times New Roman" w:hAnsi="Arial" w:cs="Arial"/>
                <w:color w:val="202020"/>
                <w:sz w:val="10"/>
                <w:szCs w:val="10"/>
              </w:rPr>
            </w:pPr>
          </w:p>
          <w:p w14:paraId="3F88E491" w14:textId="77777777" w:rsidR="00EC05A7" w:rsidRPr="003C6C94" w:rsidRDefault="00EC05A7" w:rsidP="00EC05A7">
            <w:pPr>
              <w:numPr>
                <w:ilvl w:val="0"/>
                <w:numId w:val="25"/>
              </w:numPr>
              <w:spacing w:after="0" w:line="240" w:lineRule="auto"/>
              <w:rPr>
                <w:rFonts w:ascii="Arial" w:eastAsia="Times New Roman" w:hAnsi="Arial" w:cs="Arial"/>
                <w:color w:val="202020"/>
                <w:sz w:val="10"/>
                <w:szCs w:val="10"/>
              </w:rPr>
            </w:pPr>
            <w:r w:rsidRPr="003C6C94">
              <w:rPr>
                <w:rFonts w:ascii="Arial" w:eastAsia="Times New Roman" w:hAnsi="Arial" w:cs="Arial"/>
                <w:color w:val="202020"/>
              </w:rPr>
              <w:t xml:space="preserve">Isolation can end </w:t>
            </w:r>
            <w:r w:rsidRPr="003C6C94">
              <w:rPr>
                <w:rFonts w:ascii="Arial" w:eastAsia="Times New Roman" w:hAnsi="Arial" w:cs="Arial"/>
              </w:rPr>
              <w:t xml:space="preserve">after day </w:t>
            </w:r>
            <w:r w:rsidRPr="00EC05A7">
              <w:rPr>
                <w:rFonts w:ascii="Arial" w:eastAsia="Times New Roman" w:hAnsi="Arial" w:cs="Arial"/>
              </w:rPr>
              <w:t>5 (from start of symptoms or positive test which every came first)</w:t>
            </w:r>
            <w:r>
              <w:rPr>
                <w:rFonts w:ascii="Arial" w:eastAsia="Times New Roman" w:hAnsi="Arial" w:cs="Arial"/>
              </w:rPr>
              <w:t xml:space="preserve"> i</w:t>
            </w:r>
            <w:r w:rsidRPr="003C6C94">
              <w:rPr>
                <w:rFonts w:ascii="Arial" w:eastAsia="Times New Roman" w:hAnsi="Arial" w:cs="Arial"/>
              </w:rPr>
              <w:t>f symptoms are not present or are resolving </w:t>
            </w:r>
            <w:r w:rsidRPr="003C6C94">
              <w:rPr>
                <w:rFonts w:ascii="Arial" w:eastAsia="Times New Roman" w:hAnsi="Arial" w:cs="Arial"/>
                <w:b/>
              </w:rPr>
              <w:t>AND</w:t>
            </w:r>
            <w:r w:rsidRPr="003C6C94">
              <w:rPr>
                <w:rFonts w:ascii="Arial" w:eastAsia="Times New Roman" w:hAnsi="Arial" w:cs="Arial"/>
                <w:b/>
                <w:bCs/>
              </w:rPr>
              <w:t> </w:t>
            </w:r>
            <w:r w:rsidRPr="003C6C94">
              <w:rPr>
                <w:rFonts w:ascii="Arial" w:eastAsia="Times New Roman" w:hAnsi="Arial" w:cs="Arial"/>
              </w:rPr>
              <w:t xml:space="preserve">a PCR test collected on day 5 or later is negative. Testing can be done on campus if PCR test is completed outside of </w:t>
            </w:r>
            <w:proofErr w:type="spellStart"/>
            <w:r w:rsidRPr="003C6C94">
              <w:rPr>
                <w:rFonts w:ascii="Arial" w:eastAsia="Times New Roman" w:hAnsi="Arial" w:cs="Arial"/>
              </w:rPr>
              <w:t>Biocept</w:t>
            </w:r>
            <w:proofErr w:type="spellEnd"/>
            <w:r w:rsidRPr="003C6C94">
              <w:rPr>
                <w:rFonts w:ascii="Arial" w:eastAsia="Times New Roman" w:hAnsi="Arial" w:cs="Arial"/>
              </w:rPr>
              <w:t xml:space="preserve">, please provide copy of results. No rapid or home tests. </w:t>
            </w:r>
            <w:r w:rsidRPr="003C6C94">
              <w:rPr>
                <w:rFonts w:ascii="Arial" w:eastAsia="Times New Roman" w:hAnsi="Arial" w:cs="Arial"/>
                <w:i/>
              </w:rPr>
              <w:t xml:space="preserve">Note: Exempt employees and Athletes must test with </w:t>
            </w:r>
            <w:proofErr w:type="spellStart"/>
            <w:r w:rsidRPr="003C6C94">
              <w:rPr>
                <w:rFonts w:ascii="Arial" w:eastAsia="Times New Roman" w:hAnsi="Arial" w:cs="Arial"/>
                <w:i/>
              </w:rPr>
              <w:t>Biocept</w:t>
            </w:r>
            <w:proofErr w:type="spellEnd"/>
            <w:r w:rsidRPr="003C6C94">
              <w:rPr>
                <w:rFonts w:ascii="Arial" w:eastAsia="Times New Roman" w:hAnsi="Arial" w:cs="Arial"/>
                <w:i/>
              </w:rPr>
              <w:t>.</w:t>
            </w:r>
            <w:r w:rsidRPr="003C6C94">
              <w:rPr>
                <w:rFonts w:ascii="Arial" w:eastAsia="Times New Roman" w:hAnsi="Arial" w:cs="Arial"/>
              </w:rPr>
              <w:br/>
            </w:r>
          </w:p>
          <w:p w14:paraId="01B55902" w14:textId="77777777" w:rsidR="00EC05A7" w:rsidRPr="002604BB" w:rsidRDefault="00EC05A7" w:rsidP="001F251D">
            <w:pPr>
              <w:spacing w:after="0" w:line="240" w:lineRule="auto"/>
              <w:ind w:left="720"/>
              <w:rPr>
                <w:rFonts w:ascii="Arial" w:eastAsia="Times New Roman" w:hAnsi="Arial" w:cs="Arial"/>
                <w:color w:val="202020"/>
                <w:sz w:val="10"/>
                <w:szCs w:val="10"/>
              </w:rPr>
            </w:pPr>
          </w:p>
          <w:p w14:paraId="25245C66" w14:textId="77777777" w:rsidR="00EC05A7" w:rsidRPr="002604BB" w:rsidRDefault="00EC05A7" w:rsidP="00EC05A7">
            <w:pPr>
              <w:numPr>
                <w:ilvl w:val="0"/>
                <w:numId w:val="25"/>
              </w:numPr>
              <w:spacing w:after="0" w:line="240" w:lineRule="auto"/>
              <w:rPr>
                <w:rFonts w:ascii="Arial" w:eastAsia="Times New Roman" w:hAnsi="Arial" w:cs="Arial"/>
                <w:color w:val="202020"/>
                <w:sz w:val="10"/>
                <w:szCs w:val="10"/>
              </w:rPr>
            </w:pPr>
            <w:r w:rsidRPr="003C6C94">
              <w:rPr>
                <w:rFonts w:ascii="Arial" w:eastAsia="Times New Roman" w:hAnsi="Arial" w:cs="Arial"/>
              </w:rPr>
              <w:t>Can return to campus, if above is completed and must wear a well-fitting mask indoors as required.</w:t>
            </w:r>
            <w:r w:rsidRPr="002604BB">
              <w:rPr>
                <w:rFonts w:ascii="Arial" w:eastAsia="Times New Roman" w:hAnsi="Arial" w:cs="Arial"/>
                <w:color w:val="202020"/>
              </w:rPr>
              <w:br/>
            </w:r>
          </w:p>
          <w:p w14:paraId="7EF97125" w14:textId="77777777" w:rsidR="00EC05A7" w:rsidRDefault="00EC05A7" w:rsidP="00EC05A7">
            <w:pPr>
              <w:numPr>
                <w:ilvl w:val="0"/>
                <w:numId w:val="25"/>
              </w:numPr>
              <w:spacing w:after="0" w:line="240" w:lineRule="auto"/>
              <w:rPr>
                <w:rFonts w:ascii="Arial" w:eastAsia="Times New Roman" w:hAnsi="Arial" w:cs="Arial"/>
                <w:color w:val="202020"/>
              </w:rPr>
            </w:pPr>
            <w:r w:rsidRPr="002604BB">
              <w:rPr>
                <w:rFonts w:ascii="Arial" w:eastAsia="Times New Roman" w:hAnsi="Arial" w:cs="Arial"/>
                <w:color w:val="202020"/>
              </w:rPr>
              <w:lastRenderedPageBreak/>
              <w:t>If unable to test or choosing not to test, and symptoms are not present or are resolving, isolation can end after day 10 returning to campus on the 11</w:t>
            </w:r>
            <w:r w:rsidRPr="002604BB">
              <w:rPr>
                <w:rFonts w:ascii="Arial" w:eastAsia="Times New Roman" w:hAnsi="Arial" w:cs="Arial"/>
                <w:color w:val="202020"/>
                <w:vertAlign w:val="superscript"/>
              </w:rPr>
              <w:t>th</w:t>
            </w:r>
            <w:r w:rsidRPr="002604BB">
              <w:rPr>
                <w:rFonts w:ascii="Arial" w:eastAsia="Times New Roman" w:hAnsi="Arial" w:cs="Arial"/>
                <w:color w:val="202020"/>
              </w:rPr>
              <w:t xml:space="preserve"> day.</w:t>
            </w:r>
          </w:p>
          <w:p w14:paraId="4276A335" w14:textId="77777777" w:rsidR="00EC05A7" w:rsidRPr="002604BB" w:rsidRDefault="00EC05A7" w:rsidP="001F251D">
            <w:pPr>
              <w:spacing w:after="0" w:line="240" w:lineRule="auto"/>
              <w:ind w:left="720"/>
              <w:rPr>
                <w:rFonts w:ascii="Arial" w:eastAsia="Times New Roman" w:hAnsi="Arial" w:cs="Arial"/>
                <w:color w:val="202020"/>
                <w:sz w:val="10"/>
                <w:szCs w:val="10"/>
              </w:rPr>
            </w:pPr>
          </w:p>
          <w:p w14:paraId="5C601160" w14:textId="77777777" w:rsidR="00EC05A7" w:rsidRPr="002604BB" w:rsidRDefault="00EC05A7" w:rsidP="00EC05A7">
            <w:pPr>
              <w:numPr>
                <w:ilvl w:val="0"/>
                <w:numId w:val="25"/>
              </w:numPr>
              <w:spacing w:after="0" w:line="240" w:lineRule="auto"/>
              <w:rPr>
                <w:rFonts w:ascii="Arial" w:eastAsia="Times New Roman" w:hAnsi="Arial" w:cs="Arial"/>
                <w:color w:val="202020"/>
              </w:rPr>
            </w:pPr>
            <w:r w:rsidRPr="00EC0EC9">
              <w:rPr>
                <w:rFonts w:ascii="Arial" w:eastAsia="Times New Roman" w:hAnsi="Arial" w:cs="Arial"/>
              </w:rPr>
              <w:t xml:space="preserve">If fever is present, isolation should be continued until fever has been gone for 24 hours </w:t>
            </w:r>
            <w:r w:rsidRPr="003C6C94">
              <w:rPr>
                <w:rFonts w:ascii="Arial" w:eastAsia="Times New Roman" w:hAnsi="Arial" w:cs="Arial"/>
              </w:rPr>
              <w:t>without the use of fever reducing medications</w:t>
            </w:r>
            <w:r w:rsidRPr="003C6C94">
              <w:rPr>
                <w:rFonts w:ascii="Arial" w:eastAsia="Times New Roman" w:hAnsi="Arial" w:cs="Arial"/>
                <w:color w:val="202020"/>
              </w:rPr>
              <w:t>.</w:t>
            </w:r>
            <w:r w:rsidRPr="002604BB">
              <w:rPr>
                <w:rFonts w:ascii="Arial" w:eastAsia="Times New Roman" w:hAnsi="Arial" w:cs="Arial"/>
                <w:color w:val="202020"/>
              </w:rPr>
              <w:br/>
            </w:r>
          </w:p>
          <w:p w14:paraId="6C878A01" w14:textId="77777777" w:rsidR="00EC05A7" w:rsidRPr="002604BB" w:rsidRDefault="00EC05A7" w:rsidP="00EC05A7">
            <w:pPr>
              <w:numPr>
                <w:ilvl w:val="0"/>
                <w:numId w:val="25"/>
              </w:numPr>
              <w:spacing w:after="0" w:line="240" w:lineRule="auto"/>
              <w:rPr>
                <w:rFonts w:ascii="Arial" w:eastAsia="Times New Roman" w:hAnsi="Arial" w:cs="Arial"/>
                <w:color w:val="202020"/>
                <w:sz w:val="10"/>
                <w:szCs w:val="10"/>
              </w:rPr>
            </w:pPr>
            <w:r w:rsidRPr="003C6C94">
              <w:rPr>
                <w:rFonts w:ascii="Arial" w:eastAsia="Times New Roman" w:hAnsi="Arial" w:cs="Arial"/>
              </w:rPr>
              <w:t>If symptoms, other than fever, are not resolving or improving, continue to isolate until they are improving</w:t>
            </w:r>
            <w:r w:rsidRPr="002604BB">
              <w:rPr>
                <w:rFonts w:ascii="Arial" w:eastAsia="Times New Roman" w:hAnsi="Arial" w:cs="Arial"/>
                <w:color w:val="202020"/>
              </w:rPr>
              <w:t>.</w:t>
            </w:r>
            <w:r w:rsidRPr="002604BB">
              <w:rPr>
                <w:rFonts w:ascii="Arial" w:eastAsia="Times New Roman" w:hAnsi="Arial" w:cs="Arial"/>
                <w:color w:val="202020"/>
              </w:rPr>
              <w:br/>
            </w:r>
          </w:p>
          <w:p w14:paraId="26C64B6A" w14:textId="2732DE89" w:rsidR="00EC05A7" w:rsidRPr="003C6C94" w:rsidRDefault="00EC05A7" w:rsidP="00EC05A7">
            <w:pPr>
              <w:numPr>
                <w:ilvl w:val="0"/>
                <w:numId w:val="25"/>
              </w:numPr>
              <w:spacing w:after="0" w:line="240" w:lineRule="auto"/>
              <w:rPr>
                <w:rFonts w:ascii="Arial" w:eastAsia="Times New Roman" w:hAnsi="Arial" w:cs="Arial"/>
                <w:color w:val="202020"/>
              </w:rPr>
            </w:pPr>
            <w:r w:rsidRPr="003C6C94">
              <w:rPr>
                <w:rFonts w:ascii="Arial" w:hAnsi="Arial" w:cs="Arial"/>
              </w:rPr>
              <w:t xml:space="preserve">Absence </w:t>
            </w:r>
            <w:r w:rsidR="0038663A">
              <w:rPr>
                <w:rFonts w:ascii="Arial" w:hAnsi="Arial" w:cs="Arial"/>
              </w:rPr>
              <w:t>R</w:t>
            </w:r>
            <w:r w:rsidRPr="003C6C94">
              <w:rPr>
                <w:rFonts w:ascii="Arial" w:hAnsi="Arial" w:cs="Arial"/>
              </w:rPr>
              <w:t xml:space="preserve">eporting for </w:t>
            </w:r>
            <w:r w:rsidR="0038663A">
              <w:rPr>
                <w:rFonts w:ascii="Arial" w:hAnsi="Arial" w:cs="Arial"/>
              </w:rPr>
              <w:t>E</w:t>
            </w:r>
            <w:r w:rsidRPr="003C6C94">
              <w:rPr>
                <w:rFonts w:ascii="Arial" w:hAnsi="Arial" w:cs="Arial"/>
              </w:rPr>
              <w:t>mployees: If you are unable to work remotely during the period you must isolate, and you do not have symptoms, you may report quarantine leave. If you have symptoms, twenty (20) hours of COVID related Paid Emergency Sick Leave is available for regular full-time employees and 10 hours for part-time employees. These 20 hours are available from January 4, 2022</w:t>
            </w:r>
            <w:r>
              <w:rPr>
                <w:rFonts w:ascii="Arial" w:hAnsi="Arial" w:cs="Arial"/>
              </w:rPr>
              <w:t>,</w:t>
            </w:r>
            <w:r w:rsidRPr="003C6C94">
              <w:rPr>
                <w:rFonts w:ascii="Arial" w:hAnsi="Arial" w:cs="Arial"/>
              </w:rPr>
              <w:t xml:space="preserve"> through June 30, 2022. If you need to utilize more than 20 hours you may report it as sick leave. Please include a copy of your positive test results with your absence report. </w:t>
            </w:r>
            <w:r w:rsidRPr="003C6C94">
              <w:rPr>
                <w:rFonts w:ascii="Arial" w:eastAsia="Times New Roman" w:hAnsi="Arial" w:cs="Arial"/>
                <w:color w:val="202020"/>
              </w:rPr>
              <w:t xml:space="preserve"> </w:t>
            </w:r>
            <w:r w:rsidRPr="003C6C94">
              <w:rPr>
                <w:rFonts w:ascii="Arial" w:eastAsia="Times New Roman" w:hAnsi="Arial" w:cs="Arial"/>
                <w:color w:val="202020"/>
              </w:rPr>
              <w:br/>
            </w:r>
          </w:p>
          <w:p w14:paraId="07DB4008" w14:textId="638BB0E9" w:rsidR="00EC05A7" w:rsidRPr="002604BB" w:rsidRDefault="00EC05A7" w:rsidP="00EC05A7">
            <w:pPr>
              <w:numPr>
                <w:ilvl w:val="0"/>
                <w:numId w:val="25"/>
              </w:numPr>
              <w:spacing w:after="0" w:line="240" w:lineRule="auto"/>
              <w:rPr>
                <w:rFonts w:ascii="Arial" w:eastAsia="Times New Roman" w:hAnsi="Arial" w:cs="Arial"/>
                <w:color w:val="202020"/>
              </w:rPr>
            </w:pPr>
            <w:r w:rsidRPr="002604BB">
              <w:rPr>
                <w:rFonts w:ascii="Arial" w:eastAsia="Times New Roman" w:hAnsi="Arial" w:cs="Arial"/>
                <w:color w:val="202020"/>
              </w:rPr>
              <w:t>Employees</w:t>
            </w:r>
            <w:r>
              <w:rPr>
                <w:rFonts w:ascii="Arial" w:eastAsia="Times New Roman" w:hAnsi="Arial" w:cs="Arial"/>
                <w:color w:val="202020"/>
              </w:rPr>
              <w:t>:</w:t>
            </w:r>
            <w:r w:rsidRPr="002604BB">
              <w:rPr>
                <w:rFonts w:ascii="Arial" w:eastAsia="Times New Roman" w:hAnsi="Arial" w:cs="Arial"/>
                <w:color w:val="202020"/>
              </w:rPr>
              <w:t xml:space="preserve"> please keep your manager/</w:t>
            </w:r>
            <w:r>
              <w:rPr>
                <w:rFonts w:ascii="Arial" w:eastAsia="Times New Roman" w:hAnsi="Arial" w:cs="Arial"/>
                <w:color w:val="202020"/>
              </w:rPr>
              <w:t xml:space="preserve"> </w:t>
            </w:r>
            <w:r w:rsidRPr="002604BB">
              <w:rPr>
                <w:rFonts w:ascii="Arial" w:eastAsia="Times New Roman" w:hAnsi="Arial" w:cs="Arial"/>
                <w:color w:val="202020"/>
              </w:rPr>
              <w:t>supervisor updated.</w:t>
            </w:r>
          </w:p>
        </w:tc>
      </w:tr>
    </w:tbl>
    <w:p w14:paraId="654317C0" w14:textId="77777777" w:rsidR="00EC05A7" w:rsidRPr="00217D10" w:rsidRDefault="00EC05A7" w:rsidP="00217D10">
      <w:pPr>
        <w:rPr>
          <w:rFonts w:ascii="Arial" w:hAnsi="Arial" w:cs="Arial"/>
        </w:rPr>
      </w:pPr>
    </w:p>
    <w:p w14:paraId="6CD1D2A6" w14:textId="0C340906" w:rsidR="007D6210" w:rsidRPr="00024809" w:rsidRDefault="004E3674" w:rsidP="00982797">
      <w:pPr>
        <w:rPr>
          <w:rFonts w:ascii="Arial" w:hAnsi="Arial" w:cs="Arial"/>
          <w:b/>
          <w:color w:val="000000"/>
        </w:rPr>
      </w:pPr>
      <w:r w:rsidRPr="00024809">
        <w:rPr>
          <w:rFonts w:ascii="Arial" w:hAnsi="Arial" w:cs="Arial"/>
          <w:b/>
          <w:color w:val="000000"/>
        </w:rPr>
        <w:t>Testing</w:t>
      </w:r>
    </w:p>
    <w:p w14:paraId="488B1AEC" w14:textId="77777777" w:rsidR="00024809" w:rsidRDefault="00024809" w:rsidP="00024809">
      <w:pPr>
        <w:pStyle w:val="NormalWeb"/>
        <w:shd w:val="clear" w:color="auto" w:fill="FFFFFF"/>
        <w:rPr>
          <w:rFonts w:ascii="Arial" w:hAnsi="Arial" w:cs="Arial"/>
          <w:color w:val="000000"/>
          <w:sz w:val="22"/>
          <w:szCs w:val="22"/>
        </w:rPr>
      </w:pPr>
      <w:r>
        <w:rPr>
          <w:rFonts w:ascii="Arial" w:hAnsi="Arial" w:cs="Arial"/>
          <w:color w:val="000000"/>
          <w:sz w:val="22"/>
          <w:szCs w:val="22"/>
        </w:rPr>
        <w:t>Contact your health care provider for testing locations; or</w:t>
      </w:r>
    </w:p>
    <w:p w14:paraId="1B94A9E0" w14:textId="77777777" w:rsidR="00024809" w:rsidRDefault="00024809" w:rsidP="00024809">
      <w:pPr>
        <w:pStyle w:val="NormalWeb"/>
        <w:shd w:val="clear" w:color="auto" w:fill="FFFFFF"/>
        <w:rPr>
          <w:rStyle w:val="Hyperlink"/>
          <w:rFonts w:ascii="Arial" w:hAnsi="Arial" w:cs="Arial"/>
          <w:sz w:val="22"/>
          <w:szCs w:val="22"/>
        </w:rPr>
      </w:pPr>
      <w:r>
        <w:rPr>
          <w:rFonts w:ascii="Arial" w:hAnsi="Arial" w:cs="Arial"/>
          <w:color w:val="000000"/>
          <w:sz w:val="22"/>
          <w:szCs w:val="22"/>
        </w:rPr>
        <w:br/>
        <w:t xml:space="preserve">Sacramento County testing sites </w:t>
      </w:r>
      <w:r w:rsidR="00831306" w:rsidRPr="00024809">
        <w:rPr>
          <w:rFonts w:ascii="Arial" w:hAnsi="Arial" w:cs="Arial"/>
          <w:color w:val="000000"/>
          <w:sz w:val="22"/>
          <w:szCs w:val="22"/>
        </w:rPr>
        <w:t xml:space="preserve"> </w:t>
      </w:r>
      <w:hyperlink r:id="rId12" w:history="1">
        <w:r w:rsidR="00831306" w:rsidRPr="00024809">
          <w:rPr>
            <w:rStyle w:val="Hyperlink"/>
            <w:rFonts w:ascii="Arial" w:hAnsi="Arial" w:cs="Arial"/>
            <w:sz w:val="22"/>
            <w:szCs w:val="22"/>
          </w:rPr>
          <w:t>https://www.saccounty.net/COVID-19/Pages/Symptom-Screening_MobileTestingSite.aspx</w:t>
        </w:r>
      </w:hyperlink>
      <w:r>
        <w:rPr>
          <w:rStyle w:val="Hyperlink"/>
          <w:rFonts w:ascii="Arial" w:hAnsi="Arial" w:cs="Arial"/>
          <w:sz w:val="22"/>
          <w:szCs w:val="22"/>
        </w:rPr>
        <w:t>; or</w:t>
      </w:r>
    </w:p>
    <w:p w14:paraId="3145BD8F" w14:textId="77777777" w:rsidR="00024809" w:rsidRPr="00024809" w:rsidRDefault="000A028B" w:rsidP="00024809">
      <w:pPr>
        <w:pStyle w:val="NormalWeb"/>
        <w:shd w:val="clear" w:color="auto" w:fill="FFFFFF"/>
        <w:rPr>
          <w:rFonts w:ascii="Arial" w:hAnsi="Arial" w:cs="Arial"/>
          <w:sz w:val="22"/>
          <w:szCs w:val="22"/>
        </w:rPr>
      </w:pPr>
      <w:r w:rsidRPr="00024809">
        <w:rPr>
          <w:rStyle w:val="Hyperlink"/>
          <w:rFonts w:ascii="Arial" w:hAnsi="Arial" w:cs="Arial"/>
          <w:sz w:val="22"/>
          <w:szCs w:val="22"/>
        </w:rPr>
        <w:br/>
      </w:r>
      <w:proofErr w:type="spellStart"/>
      <w:r w:rsidR="000D755E" w:rsidRPr="00024809">
        <w:rPr>
          <w:rStyle w:val="Hyperlink"/>
          <w:rFonts w:ascii="Arial" w:hAnsi="Arial" w:cs="Arial"/>
          <w:color w:val="auto"/>
          <w:sz w:val="22"/>
          <w:szCs w:val="22"/>
          <w:u w:val="none"/>
        </w:rPr>
        <w:t>Biocept</w:t>
      </w:r>
      <w:proofErr w:type="spellEnd"/>
      <w:r w:rsidR="000D755E" w:rsidRPr="00024809">
        <w:rPr>
          <w:rStyle w:val="Hyperlink"/>
          <w:rFonts w:ascii="Arial" w:hAnsi="Arial" w:cs="Arial"/>
          <w:color w:val="auto"/>
          <w:sz w:val="22"/>
          <w:szCs w:val="22"/>
          <w:u w:val="none"/>
        </w:rPr>
        <w:t xml:space="preserve"> </w:t>
      </w:r>
      <w:r w:rsidR="00AA4846" w:rsidRPr="00024809">
        <w:rPr>
          <w:rStyle w:val="Hyperlink"/>
          <w:rFonts w:ascii="Arial" w:hAnsi="Arial" w:cs="Arial"/>
          <w:color w:val="auto"/>
          <w:sz w:val="22"/>
          <w:szCs w:val="22"/>
          <w:u w:val="none"/>
        </w:rPr>
        <w:t>on campus</w:t>
      </w:r>
      <w:r w:rsidR="00024809" w:rsidRPr="00024809">
        <w:rPr>
          <w:rStyle w:val="Hyperlink"/>
          <w:rFonts w:ascii="Arial" w:hAnsi="Arial" w:cs="Arial"/>
          <w:color w:val="auto"/>
          <w:sz w:val="22"/>
          <w:szCs w:val="22"/>
          <w:u w:val="none"/>
        </w:rPr>
        <w:t xml:space="preserve"> testing at no cost to</w:t>
      </w:r>
      <w:r w:rsidR="00AA4846" w:rsidRPr="00024809">
        <w:rPr>
          <w:rStyle w:val="Hyperlink"/>
          <w:rFonts w:ascii="Arial" w:hAnsi="Arial" w:cs="Arial"/>
          <w:color w:val="auto"/>
          <w:sz w:val="22"/>
          <w:szCs w:val="22"/>
          <w:u w:val="none"/>
        </w:rPr>
        <w:t xml:space="preserve"> employee</w:t>
      </w:r>
      <w:r w:rsidR="00024809" w:rsidRPr="00024809">
        <w:rPr>
          <w:rStyle w:val="Hyperlink"/>
          <w:rFonts w:ascii="Arial" w:hAnsi="Arial" w:cs="Arial"/>
          <w:color w:val="auto"/>
          <w:sz w:val="22"/>
          <w:szCs w:val="22"/>
          <w:u w:val="none"/>
        </w:rPr>
        <w:t>s</w:t>
      </w:r>
      <w:r w:rsidR="00AA4846" w:rsidRPr="00024809">
        <w:rPr>
          <w:rStyle w:val="Hyperlink"/>
          <w:rFonts w:ascii="Arial" w:hAnsi="Arial" w:cs="Arial"/>
          <w:color w:val="auto"/>
          <w:sz w:val="22"/>
          <w:szCs w:val="22"/>
          <w:u w:val="none"/>
        </w:rPr>
        <w:t>.</w:t>
      </w:r>
      <w:r w:rsidR="000D755E" w:rsidRPr="00024809">
        <w:rPr>
          <w:rStyle w:val="Hyperlink"/>
          <w:rFonts w:ascii="Arial" w:hAnsi="Arial" w:cs="Arial"/>
          <w:color w:val="auto"/>
          <w:sz w:val="22"/>
          <w:szCs w:val="22"/>
          <w:u w:val="none"/>
        </w:rPr>
        <w:t xml:space="preserve"> </w:t>
      </w:r>
      <w:r w:rsidR="00024809" w:rsidRPr="00024809">
        <w:rPr>
          <w:rFonts w:ascii="Arial" w:eastAsia="Times New Roman" w:hAnsi="Arial" w:cs="Arial"/>
          <w:b/>
          <w:bCs/>
          <w:color w:val="000000"/>
          <w:sz w:val="22"/>
          <w:szCs w:val="22"/>
          <w:bdr w:val="none" w:sz="0" w:space="0" w:color="auto" w:frame="1"/>
          <w:shd w:val="clear" w:color="auto" w:fill="FFFFFF"/>
        </w:rPr>
        <w:t>To schedule your testing appointment, visit  </w:t>
      </w:r>
      <w:r w:rsidR="00024809" w:rsidRPr="00024809">
        <w:rPr>
          <w:rFonts w:ascii="Arial" w:eastAsia="Times New Roman" w:hAnsi="Arial" w:cs="Arial"/>
          <w:color w:val="201F1E"/>
          <w:sz w:val="22"/>
          <w:szCs w:val="22"/>
        </w:rPr>
        <w:t> </w:t>
      </w:r>
    </w:p>
    <w:p w14:paraId="5B85DFDA" w14:textId="77777777" w:rsidR="00C576F0" w:rsidRDefault="002541EF" w:rsidP="00C576F0">
      <w:pPr>
        <w:pStyle w:val="NormalWeb"/>
        <w:shd w:val="clear" w:color="auto" w:fill="FFFFFF"/>
        <w:rPr>
          <w:rFonts w:ascii="Arial" w:eastAsia="Times New Roman" w:hAnsi="Arial" w:cs="Arial"/>
          <w:color w:val="202020"/>
          <w:sz w:val="20"/>
          <w:szCs w:val="20"/>
          <w:bdr w:val="none" w:sz="0" w:space="0" w:color="auto" w:frame="1"/>
        </w:rPr>
      </w:pPr>
      <w:hyperlink r:id="rId13" w:history="1">
        <w:r w:rsidR="00C576F0" w:rsidRPr="00E14D94">
          <w:rPr>
            <w:rStyle w:val="Hyperlink"/>
            <w:rFonts w:ascii="Arial" w:eastAsia="Times New Roman" w:hAnsi="Arial" w:cs="Arial"/>
            <w:sz w:val="20"/>
            <w:szCs w:val="20"/>
            <w:bdr w:val="none" w:sz="0" w:space="0" w:color="auto" w:frame="1"/>
          </w:rPr>
          <w:t>https://sars.flc.losrios.edu/esars/covid-testing/eSARS.asp?WCI=Init&amp;WCE=Settings</w:t>
        </w:r>
      </w:hyperlink>
    </w:p>
    <w:p w14:paraId="39E9A448" w14:textId="77777777" w:rsidR="00C576F0" w:rsidRDefault="00C576F0" w:rsidP="00C576F0">
      <w:pPr>
        <w:pStyle w:val="NormalWeb"/>
        <w:shd w:val="clear" w:color="auto" w:fill="FFFFFF"/>
        <w:rPr>
          <w:rFonts w:ascii="Arial" w:eastAsia="Times New Roman" w:hAnsi="Arial" w:cs="Arial"/>
          <w:color w:val="202020"/>
          <w:sz w:val="20"/>
          <w:szCs w:val="20"/>
          <w:bdr w:val="none" w:sz="0" w:space="0" w:color="auto" w:frame="1"/>
        </w:rPr>
      </w:pPr>
    </w:p>
    <w:p w14:paraId="5350422F" w14:textId="77777777" w:rsidR="00C576F0" w:rsidRDefault="00C576F0" w:rsidP="00024809">
      <w:pPr>
        <w:pStyle w:val="NormalWeb"/>
        <w:shd w:val="clear" w:color="auto" w:fill="FFFFFF"/>
        <w:ind w:left="720"/>
        <w:rPr>
          <w:rFonts w:ascii="Arial" w:eastAsia="Times New Roman" w:hAnsi="Arial" w:cs="Arial"/>
          <w:color w:val="202020"/>
          <w:sz w:val="20"/>
          <w:szCs w:val="20"/>
          <w:bdr w:val="none" w:sz="0" w:space="0" w:color="auto" w:frame="1"/>
        </w:rPr>
      </w:pPr>
    </w:p>
    <w:p w14:paraId="5B5FC114" w14:textId="61098079" w:rsidR="00A326C7" w:rsidRDefault="00024809" w:rsidP="00024809">
      <w:pPr>
        <w:pStyle w:val="NormalWeb"/>
        <w:shd w:val="clear" w:color="auto" w:fill="FFFFFF"/>
        <w:ind w:left="720"/>
        <w:rPr>
          <w:rFonts w:ascii="Arial" w:eastAsia="Times New Roman" w:hAnsi="Arial" w:cs="Arial"/>
          <w:color w:val="202020"/>
          <w:sz w:val="20"/>
          <w:szCs w:val="20"/>
          <w:bdr w:val="none" w:sz="0" w:space="0" w:color="auto" w:frame="1"/>
        </w:rPr>
      </w:pPr>
      <w:r w:rsidRPr="00024809">
        <w:rPr>
          <w:rFonts w:ascii="Arial" w:eastAsia="Times New Roman" w:hAnsi="Arial" w:cs="Arial"/>
          <w:color w:val="202020"/>
          <w:sz w:val="20"/>
          <w:szCs w:val="20"/>
          <w:bdr w:val="none" w:sz="0" w:space="0" w:color="auto" w:frame="1"/>
        </w:rPr>
        <w:t>If you are symptomatic</w:t>
      </w:r>
      <w:r w:rsidR="00F4368A">
        <w:rPr>
          <w:rFonts w:ascii="Arial" w:eastAsia="Times New Roman" w:hAnsi="Arial" w:cs="Arial"/>
          <w:color w:val="202020"/>
          <w:sz w:val="20"/>
          <w:szCs w:val="20"/>
          <w:bdr w:val="none" w:sz="0" w:space="0" w:color="auto" w:frame="1"/>
        </w:rPr>
        <w:t>,</w:t>
      </w:r>
      <w:r w:rsidR="00A326C7">
        <w:rPr>
          <w:rFonts w:ascii="Arial" w:eastAsia="Times New Roman" w:hAnsi="Arial" w:cs="Arial"/>
          <w:color w:val="202020"/>
          <w:sz w:val="20"/>
          <w:szCs w:val="20"/>
          <w:bdr w:val="none" w:sz="0" w:space="0" w:color="auto" w:frame="1"/>
        </w:rPr>
        <w:t xml:space="preserve"> do not go inside testing site and follow the signs provided at the entrance.</w:t>
      </w:r>
      <w:r w:rsidRPr="00024809">
        <w:rPr>
          <w:rFonts w:ascii="Arial" w:eastAsia="Times New Roman" w:hAnsi="Arial" w:cs="Arial"/>
          <w:color w:val="202020"/>
          <w:sz w:val="20"/>
          <w:szCs w:val="20"/>
          <w:bdr w:val="none" w:sz="0" w:space="0" w:color="auto" w:frame="1"/>
        </w:rPr>
        <w:t xml:space="preserve"> </w:t>
      </w:r>
    </w:p>
    <w:p w14:paraId="50D10838" w14:textId="5E86FF9D" w:rsidR="00024809" w:rsidRPr="00024809" w:rsidRDefault="00A326C7" w:rsidP="00024809">
      <w:pPr>
        <w:pStyle w:val="NormalWeb"/>
        <w:shd w:val="clear" w:color="auto" w:fill="FFFFFF"/>
        <w:ind w:left="720"/>
        <w:rPr>
          <w:rFonts w:ascii="Arial" w:hAnsi="Arial" w:cs="Arial"/>
          <w:sz w:val="20"/>
          <w:szCs w:val="20"/>
        </w:rPr>
      </w:pPr>
      <w:r>
        <w:rPr>
          <w:rFonts w:ascii="Arial" w:eastAsia="Times New Roman" w:hAnsi="Arial" w:cs="Arial"/>
          <w:color w:val="202020"/>
          <w:sz w:val="20"/>
          <w:szCs w:val="20"/>
          <w:bdr w:val="none" w:sz="0" w:space="0" w:color="auto" w:frame="1"/>
        </w:rPr>
        <w:t>Y</w:t>
      </w:r>
      <w:r w:rsidR="00024809" w:rsidRPr="00024809">
        <w:rPr>
          <w:rFonts w:ascii="Arial" w:eastAsia="Times New Roman" w:hAnsi="Arial" w:cs="Arial"/>
          <w:color w:val="202020"/>
          <w:sz w:val="20"/>
          <w:szCs w:val="20"/>
          <w:bdr w:val="none" w:sz="0" w:space="0" w:color="auto" w:frame="1"/>
        </w:rPr>
        <w:t xml:space="preserve">ou will be greeted by a </w:t>
      </w:r>
      <w:proofErr w:type="spellStart"/>
      <w:r w:rsidR="00024809" w:rsidRPr="00024809">
        <w:rPr>
          <w:rFonts w:ascii="Arial" w:eastAsia="Times New Roman" w:hAnsi="Arial" w:cs="Arial"/>
          <w:color w:val="202020"/>
          <w:sz w:val="20"/>
          <w:szCs w:val="20"/>
          <w:bdr w:val="none" w:sz="0" w:space="0" w:color="auto" w:frame="1"/>
        </w:rPr>
        <w:t>Biocept</w:t>
      </w:r>
      <w:proofErr w:type="spellEnd"/>
      <w:r w:rsidR="00024809" w:rsidRPr="00024809">
        <w:rPr>
          <w:rFonts w:ascii="Arial" w:eastAsia="Times New Roman" w:hAnsi="Arial" w:cs="Arial"/>
          <w:color w:val="202020"/>
          <w:sz w:val="20"/>
          <w:szCs w:val="20"/>
          <w:bdr w:val="none" w:sz="0" w:space="0" w:color="auto" w:frame="1"/>
        </w:rPr>
        <w:t xml:space="preserve"> </w:t>
      </w:r>
      <w:r w:rsidR="0038663A">
        <w:rPr>
          <w:rFonts w:ascii="Arial" w:eastAsia="Times New Roman" w:hAnsi="Arial" w:cs="Arial"/>
          <w:color w:val="202020"/>
          <w:sz w:val="20"/>
          <w:szCs w:val="20"/>
          <w:bdr w:val="none" w:sz="0" w:space="0" w:color="auto" w:frame="1"/>
        </w:rPr>
        <w:t>s</w:t>
      </w:r>
      <w:r w:rsidR="00024809" w:rsidRPr="00024809">
        <w:rPr>
          <w:rFonts w:ascii="Arial" w:eastAsia="Times New Roman" w:hAnsi="Arial" w:cs="Arial"/>
          <w:color w:val="202020"/>
          <w:sz w:val="20"/>
          <w:szCs w:val="20"/>
          <w:bdr w:val="none" w:sz="0" w:space="0" w:color="auto" w:frame="1"/>
        </w:rPr>
        <w:t>taff member outside to perform the Covid-19 test swabbing.  </w:t>
      </w:r>
      <w:r w:rsidR="00024809" w:rsidRPr="00024809">
        <w:rPr>
          <w:rFonts w:ascii="Arial" w:eastAsia="Times New Roman" w:hAnsi="Arial" w:cs="Arial"/>
          <w:color w:val="000000"/>
          <w:sz w:val="20"/>
          <w:szCs w:val="20"/>
        </w:rPr>
        <w:t> </w:t>
      </w:r>
    </w:p>
    <w:p w14:paraId="7E352727" w14:textId="77777777" w:rsidR="00024809" w:rsidRPr="00024809" w:rsidRDefault="00024809" w:rsidP="00024809">
      <w:pPr>
        <w:pStyle w:val="NormalWeb"/>
        <w:shd w:val="clear" w:color="auto" w:fill="FFFFFF"/>
        <w:ind w:left="720"/>
        <w:rPr>
          <w:rFonts w:ascii="Arial" w:hAnsi="Arial" w:cs="Arial"/>
          <w:sz w:val="20"/>
          <w:szCs w:val="20"/>
        </w:rPr>
      </w:pPr>
      <w:r w:rsidRPr="00024809">
        <w:rPr>
          <w:rFonts w:ascii="Arial" w:eastAsia="Times New Roman" w:hAnsi="Arial" w:cs="Arial"/>
          <w:b/>
          <w:bCs/>
          <w:color w:val="000000"/>
          <w:sz w:val="20"/>
          <w:szCs w:val="20"/>
          <w:bdr w:val="none" w:sz="0" w:space="0" w:color="auto" w:frame="1"/>
          <w:shd w:val="clear" w:color="auto" w:fill="FFFFFF"/>
        </w:rPr>
        <w:t> </w:t>
      </w:r>
      <w:r w:rsidRPr="00024809">
        <w:rPr>
          <w:rFonts w:ascii="Arial" w:eastAsia="Times New Roman" w:hAnsi="Arial" w:cs="Arial"/>
          <w:color w:val="000000"/>
          <w:sz w:val="20"/>
          <w:szCs w:val="20"/>
          <w:bdr w:val="none" w:sz="0" w:space="0" w:color="auto" w:frame="1"/>
          <w:shd w:val="clear" w:color="auto" w:fill="FFFFFF"/>
        </w:rPr>
        <w:t> </w:t>
      </w:r>
      <w:r w:rsidRPr="00024809">
        <w:rPr>
          <w:rFonts w:ascii="Arial" w:eastAsia="Times New Roman" w:hAnsi="Arial" w:cs="Arial"/>
          <w:color w:val="201F1E"/>
          <w:sz w:val="20"/>
          <w:szCs w:val="20"/>
        </w:rPr>
        <w:t> </w:t>
      </w:r>
    </w:p>
    <w:p w14:paraId="582C0910" w14:textId="77777777" w:rsidR="00024809" w:rsidRPr="00024809" w:rsidRDefault="00024809" w:rsidP="00024809">
      <w:pPr>
        <w:pStyle w:val="NormalWeb"/>
        <w:shd w:val="clear" w:color="auto" w:fill="FFFFFF"/>
        <w:ind w:left="720"/>
        <w:outlineLvl w:val="2"/>
        <w:rPr>
          <w:rFonts w:ascii="Arial" w:hAnsi="Arial" w:cs="Arial"/>
          <w:sz w:val="20"/>
          <w:szCs w:val="20"/>
        </w:rPr>
      </w:pPr>
      <w:r w:rsidRPr="00024809">
        <w:rPr>
          <w:rFonts w:ascii="Arial" w:eastAsia="Times New Roman" w:hAnsi="Arial" w:cs="Arial"/>
          <w:b/>
          <w:bCs/>
          <w:color w:val="374049"/>
          <w:sz w:val="20"/>
          <w:szCs w:val="20"/>
          <w:bdr w:val="none" w:sz="0" w:space="0" w:color="auto" w:frame="1"/>
          <w:shd w:val="clear" w:color="auto" w:fill="FFFFFF"/>
        </w:rPr>
        <w:t>Testing Locations: </w:t>
      </w:r>
      <w:r w:rsidRPr="00024809">
        <w:rPr>
          <w:rFonts w:ascii="Arial" w:eastAsia="Times New Roman" w:hAnsi="Arial" w:cs="Arial"/>
          <w:b/>
          <w:bCs/>
          <w:color w:val="201F1E"/>
          <w:sz w:val="20"/>
          <w:szCs w:val="20"/>
        </w:rPr>
        <w:t> </w:t>
      </w:r>
    </w:p>
    <w:p w14:paraId="2C649B6E" w14:textId="77777777" w:rsidR="00024809" w:rsidRPr="00024809" w:rsidRDefault="002541EF" w:rsidP="00024809">
      <w:pPr>
        <w:numPr>
          <w:ilvl w:val="0"/>
          <w:numId w:val="27"/>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201F1E"/>
          <w:sz w:val="20"/>
          <w:szCs w:val="20"/>
        </w:rPr>
      </w:pPr>
      <w:hyperlink r:id="rId14" w:tgtFrame="_blank" w:tooltip="ARC campus map" w:history="1">
        <w:r w:rsidR="00024809" w:rsidRPr="00024809">
          <w:rPr>
            <w:rStyle w:val="Hyperlink"/>
            <w:rFonts w:ascii="Arial" w:eastAsia="Times New Roman" w:hAnsi="Arial" w:cs="Arial"/>
            <w:color w:val="0174E8"/>
            <w:sz w:val="20"/>
            <w:szCs w:val="20"/>
            <w:bdr w:val="none" w:sz="0" w:space="0" w:color="auto" w:frame="1"/>
            <w:shd w:val="clear" w:color="auto" w:fill="FFFFFF"/>
          </w:rPr>
          <w:t>American River College Community Rooms 3 and 4</w:t>
        </w:r>
      </w:hyperlink>
      <w:r w:rsidR="00024809" w:rsidRPr="00024809">
        <w:rPr>
          <w:rFonts w:ascii="Arial" w:eastAsia="Times New Roman" w:hAnsi="Arial" w:cs="Arial"/>
          <w:color w:val="374049"/>
          <w:sz w:val="20"/>
          <w:szCs w:val="20"/>
          <w:bdr w:val="none" w:sz="0" w:space="0" w:color="auto" w:frame="1"/>
          <w:shd w:val="clear" w:color="auto" w:fill="FFFFFF"/>
        </w:rPr>
        <w:t> </w:t>
      </w:r>
      <w:r w:rsidR="00024809" w:rsidRPr="00024809">
        <w:rPr>
          <w:rFonts w:ascii="Arial" w:eastAsia="Times New Roman" w:hAnsi="Arial" w:cs="Arial"/>
          <w:color w:val="201F1E"/>
          <w:sz w:val="20"/>
          <w:szCs w:val="20"/>
        </w:rPr>
        <w:t> </w:t>
      </w:r>
    </w:p>
    <w:p w14:paraId="2AABA507" w14:textId="77777777" w:rsidR="00024809" w:rsidRPr="00024809" w:rsidRDefault="002541EF" w:rsidP="00024809">
      <w:pPr>
        <w:numPr>
          <w:ilvl w:val="0"/>
          <w:numId w:val="27"/>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201F1E"/>
          <w:sz w:val="20"/>
          <w:szCs w:val="20"/>
        </w:rPr>
      </w:pPr>
      <w:hyperlink r:id="rId15" w:anchor="!m/157618" w:tgtFrame="_blank" w:tooltip="CRC Orchard Room map" w:history="1">
        <w:proofErr w:type="spellStart"/>
        <w:r w:rsidR="00024809" w:rsidRPr="00024809">
          <w:rPr>
            <w:rStyle w:val="Hyperlink"/>
            <w:rFonts w:ascii="Arial" w:eastAsia="Times New Roman" w:hAnsi="Arial" w:cs="Arial"/>
            <w:color w:val="0174E8"/>
            <w:sz w:val="20"/>
            <w:szCs w:val="20"/>
            <w:bdr w:val="none" w:sz="0" w:space="0" w:color="auto" w:frame="1"/>
            <w:shd w:val="clear" w:color="auto" w:fill="FFFFFF"/>
          </w:rPr>
          <w:t>Cosumnes</w:t>
        </w:r>
        <w:proofErr w:type="spellEnd"/>
        <w:r w:rsidR="00024809" w:rsidRPr="00024809">
          <w:rPr>
            <w:rStyle w:val="Hyperlink"/>
            <w:rFonts w:ascii="Arial" w:eastAsia="Times New Roman" w:hAnsi="Arial" w:cs="Arial"/>
            <w:color w:val="0174E8"/>
            <w:sz w:val="20"/>
            <w:szCs w:val="20"/>
            <w:bdr w:val="none" w:sz="0" w:space="0" w:color="auto" w:frame="1"/>
            <w:shd w:val="clear" w:color="auto" w:fill="FFFFFF"/>
          </w:rPr>
          <w:t xml:space="preserve"> River College Cafeteria, Orchard Room</w:t>
        </w:r>
      </w:hyperlink>
      <w:r w:rsidR="00024809" w:rsidRPr="00024809">
        <w:rPr>
          <w:rFonts w:ascii="Arial" w:eastAsia="Times New Roman" w:hAnsi="Arial" w:cs="Arial"/>
          <w:color w:val="374049"/>
          <w:sz w:val="20"/>
          <w:szCs w:val="20"/>
          <w:bdr w:val="none" w:sz="0" w:space="0" w:color="auto" w:frame="1"/>
          <w:shd w:val="clear" w:color="auto" w:fill="FFFFFF"/>
        </w:rPr>
        <w:t> </w:t>
      </w:r>
      <w:r w:rsidR="00024809" w:rsidRPr="00024809">
        <w:rPr>
          <w:rFonts w:ascii="Arial" w:eastAsia="Times New Roman" w:hAnsi="Arial" w:cs="Arial"/>
          <w:color w:val="201F1E"/>
          <w:sz w:val="20"/>
          <w:szCs w:val="20"/>
        </w:rPr>
        <w:t> </w:t>
      </w:r>
    </w:p>
    <w:p w14:paraId="15E6BDC2" w14:textId="77777777" w:rsidR="00024809" w:rsidRPr="00024809" w:rsidRDefault="002541EF" w:rsidP="00024809">
      <w:pPr>
        <w:numPr>
          <w:ilvl w:val="0"/>
          <w:numId w:val="27"/>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201F1E"/>
          <w:sz w:val="20"/>
          <w:szCs w:val="20"/>
        </w:rPr>
      </w:pPr>
      <w:hyperlink r:id="rId16" w:tgtFrame="_blank" w:tooltip="Main FLC campus maps" w:history="1">
        <w:r w:rsidR="00024809" w:rsidRPr="00024809">
          <w:rPr>
            <w:rStyle w:val="Hyperlink"/>
            <w:rFonts w:ascii="Arial" w:eastAsia="Times New Roman" w:hAnsi="Arial" w:cs="Arial"/>
            <w:color w:val="0174E8"/>
            <w:sz w:val="20"/>
            <w:szCs w:val="20"/>
            <w:bdr w:val="none" w:sz="0" w:space="0" w:color="auto" w:frame="1"/>
            <w:shd w:val="clear" w:color="auto" w:fill="FFFFFF"/>
          </w:rPr>
          <w:t>Folsom Lake College Aspen Hall, FL1-8</w:t>
        </w:r>
      </w:hyperlink>
      <w:r w:rsidR="00024809" w:rsidRPr="00024809">
        <w:rPr>
          <w:rFonts w:ascii="Arial" w:eastAsia="Times New Roman" w:hAnsi="Arial" w:cs="Arial"/>
          <w:color w:val="374049"/>
          <w:sz w:val="20"/>
          <w:szCs w:val="20"/>
          <w:bdr w:val="none" w:sz="0" w:space="0" w:color="auto" w:frame="1"/>
          <w:shd w:val="clear" w:color="auto" w:fill="FFFFFF"/>
        </w:rPr>
        <w:t> </w:t>
      </w:r>
      <w:r w:rsidR="00024809" w:rsidRPr="00024809">
        <w:rPr>
          <w:rFonts w:ascii="Arial" w:eastAsia="Times New Roman" w:hAnsi="Arial" w:cs="Arial"/>
          <w:color w:val="201F1E"/>
          <w:sz w:val="20"/>
          <w:szCs w:val="20"/>
        </w:rPr>
        <w:t> </w:t>
      </w:r>
    </w:p>
    <w:p w14:paraId="500A8881" w14:textId="77777777" w:rsidR="00024809" w:rsidRPr="00024809" w:rsidRDefault="002541EF" w:rsidP="00024809">
      <w:pPr>
        <w:numPr>
          <w:ilvl w:val="0"/>
          <w:numId w:val="27"/>
        </w:numPr>
        <w:shd w:val="clear" w:color="auto" w:fill="FFFFFF"/>
        <w:tabs>
          <w:tab w:val="clear" w:pos="720"/>
          <w:tab w:val="num" w:pos="1440"/>
        </w:tabs>
        <w:spacing w:before="100" w:beforeAutospacing="1" w:after="100" w:afterAutospacing="1" w:line="240" w:lineRule="auto"/>
        <w:ind w:left="1440"/>
        <w:rPr>
          <w:rFonts w:ascii="Arial" w:eastAsia="Times New Roman" w:hAnsi="Arial" w:cs="Arial"/>
          <w:color w:val="201F1E"/>
          <w:sz w:val="20"/>
          <w:szCs w:val="20"/>
        </w:rPr>
      </w:pPr>
      <w:hyperlink r:id="rId17" w:tgtFrame="_blank" w:tooltip="SCC campus map" w:history="1">
        <w:r w:rsidR="00024809" w:rsidRPr="00024809">
          <w:rPr>
            <w:rStyle w:val="Hyperlink"/>
            <w:rFonts w:ascii="Arial" w:eastAsia="Times New Roman" w:hAnsi="Arial" w:cs="Arial"/>
            <w:color w:val="0174E8"/>
            <w:sz w:val="20"/>
            <w:szCs w:val="20"/>
            <w:bdr w:val="none" w:sz="0" w:space="0" w:color="auto" w:frame="1"/>
            <w:shd w:val="clear" w:color="auto" w:fill="FFFFFF"/>
          </w:rPr>
          <w:t>Sacramento City College Cafeteria</w:t>
        </w:r>
      </w:hyperlink>
      <w:r w:rsidR="00024809" w:rsidRPr="00024809">
        <w:rPr>
          <w:rFonts w:ascii="Arial" w:eastAsia="Times New Roman" w:hAnsi="Arial" w:cs="Arial"/>
          <w:color w:val="374049"/>
          <w:sz w:val="20"/>
          <w:szCs w:val="20"/>
          <w:bdr w:val="none" w:sz="0" w:space="0" w:color="auto" w:frame="1"/>
          <w:shd w:val="clear" w:color="auto" w:fill="FFFFFF"/>
        </w:rPr>
        <w:t> </w:t>
      </w:r>
      <w:r w:rsidR="00024809" w:rsidRPr="00024809">
        <w:rPr>
          <w:rFonts w:ascii="Arial" w:eastAsia="Times New Roman" w:hAnsi="Arial" w:cs="Arial"/>
          <w:color w:val="201F1E"/>
          <w:sz w:val="20"/>
          <w:szCs w:val="20"/>
        </w:rPr>
        <w:br/>
      </w:r>
      <w:r w:rsidR="00024809" w:rsidRPr="00024809">
        <w:rPr>
          <w:rFonts w:ascii="Arial" w:eastAsia="Times New Roman" w:hAnsi="Arial" w:cs="Arial"/>
          <w:color w:val="201F1E"/>
          <w:sz w:val="20"/>
          <w:szCs w:val="20"/>
        </w:rPr>
        <w:br/>
      </w:r>
      <w:r w:rsidR="00024809" w:rsidRPr="00024809">
        <w:rPr>
          <w:rFonts w:ascii="Arial" w:eastAsia="Times New Roman" w:hAnsi="Arial" w:cs="Arial"/>
          <w:b/>
          <w:bCs/>
          <w:color w:val="374049"/>
          <w:sz w:val="20"/>
          <w:szCs w:val="20"/>
          <w:bdr w:val="none" w:sz="0" w:space="0" w:color="auto" w:frame="1"/>
          <w:shd w:val="clear" w:color="auto" w:fill="FFFFFF"/>
        </w:rPr>
        <w:t>Hours </w:t>
      </w:r>
      <w:r w:rsidR="00024809" w:rsidRPr="00024809">
        <w:rPr>
          <w:rFonts w:ascii="Arial" w:eastAsia="Times New Roman" w:hAnsi="Arial" w:cs="Arial"/>
          <w:color w:val="201F1E"/>
          <w:sz w:val="20"/>
          <w:szCs w:val="20"/>
        </w:rPr>
        <w:t> </w:t>
      </w:r>
    </w:p>
    <w:p w14:paraId="3F238C36" w14:textId="77777777" w:rsidR="00024809" w:rsidRPr="00024809" w:rsidRDefault="00024809" w:rsidP="00024809">
      <w:pPr>
        <w:numPr>
          <w:ilvl w:val="0"/>
          <w:numId w:val="28"/>
        </w:numPr>
        <w:shd w:val="clear" w:color="auto" w:fill="FFFFFF"/>
        <w:tabs>
          <w:tab w:val="clear" w:pos="720"/>
          <w:tab w:val="num" w:pos="1440"/>
        </w:tabs>
        <w:spacing w:before="100" w:beforeAutospacing="1" w:after="100" w:afterAutospacing="1" w:line="240" w:lineRule="auto"/>
        <w:ind w:left="1440"/>
        <w:rPr>
          <w:rFonts w:ascii="Arial" w:hAnsi="Arial" w:cs="Arial"/>
          <w:strike/>
          <w:color w:val="0563C1"/>
          <w:sz w:val="20"/>
          <w:szCs w:val="20"/>
          <w:u w:val="single"/>
        </w:rPr>
      </w:pPr>
      <w:r w:rsidRPr="00024809">
        <w:rPr>
          <w:rFonts w:ascii="Arial" w:eastAsia="Times New Roman" w:hAnsi="Arial" w:cs="Arial"/>
          <w:color w:val="374049"/>
          <w:sz w:val="20"/>
          <w:szCs w:val="20"/>
          <w:bdr w:val="none" w:sz="0" w:space="0" w:color="auto" w:frame="1"/>
          <w:shd w:val="clear" w:color="auto" w:fill="FFFFFF"/>
        </w:rPr>
        <w:t>Monday through Thursday from 7:00 am to 4:00 pm. </w:t>
      </w:r>
      <w:r w:rsidRPr="00024809">
        <w:rPr>
          <w:rFonts w:ascii="Arial" w:eastAsia="Times New Roman" w:hAnsi="Arial" w:cs="Arial"/>
          <w:color w:val="201F1E"/>
          <w:sz w:val="20"/>
          <w:szCs w:val="20"/>
        </w:rPr>
        <w:t> </w:t>
      </w:r>
    </w:p>
    <w:p w14:paraId="51C6DB2B" w14:textId="77777777" w:rsidR="00024809" w:rsidRPr="00024809" w:rsidRDefault="00024809" w:rsidP="00024809">
      <w:pPr>
        <w:numPr>
          <w:ilvl w:val="0"/>
          <w:numId w:val="28"/>
        </w:numPr>
        <w:shd w:val="clear" w:color="auto" w:fill="FFFFFF"/>
        <w:tabs>
          <w:tab w:val="clear" w:pos="720"/>
          <w:tab w:val="num" w:pos="1440"/>
        </w:tabs>
        <w:spacing w:before="100" w:beforeAutospacing="1" w:after="100" w:afterAutospacing="1" w:line="240" w:lineRule="auto"/>
        <w:ind w:left="1440"/>
        <w:rPr>
          <w:rFonts w:ascii="Arial" w:hAnsi="Arial" w:cs="Arial"/>
          <w:strike/>
          <w:color w:val="0563C1"/>
          <w:sz w:val="20"/>
          <w:szCs w:val="20"/>
          <w:u w:val="single"/>
        </w:rPr>
      </w:pPr>
      <w:r w:rsidRPr="00024809">
        <w:rPr>
          <w:rFonts w:ascii="Arial" w:eastAsia="Times New Roman" w:hAnsi="Arial" w:cs="Arial"/>
          <w:color w:val="374049"/>
          <w:sz w:val="20"/>
          <w:szCs w:val="20"/>
          <w:bdr w:val="none" w:sz="0" w:space="0" w:color="auto" w:frame="1"/>
          <w:shd w:val="clear" w:color="auto" w:fill="FFFFFF"/>
        </w:rPr>
        <w:t>Special evening hours on Tuesday and Wednesday from 5:00 to 7:00 pm. </w:t>
      </w:r>
      <w:r w:rsidRPr="00024809">
        <w:rPr>
          <w:rFonts w:ascii="Arial" w:eastAsia="Times New Roman" w:hAnsi="Arial" w:cs="Arial"/>
          <w:color w:val="201F1E"/>
          <w:sz w:val="20"/>
          <w:szCs w:val="20"/>
        </w:rPr>
        <w:br/>
      </w:r>
    </w:p>
    <w:p w14:paraId="426EF566" w14:textId="03843BEB" w:rsidR="00E2263D" w:rsidRDefault="00024809" w:rsidP="00024809">
      <w:pPr>
        <w:shd w:val="clear" w:color="auto" w:fill="FFFFFF"/>
        <w:spacing w:before="100" w:beforeAutospacing="1" w:after="100" w:afterAutospacing="1" w:line="240" w:lineRule="auto"/>
        <w:ind w:left="720"/>
        <w:rPr>
          <w:rFonts w:ascii="Arial" w:eastAsia="Times New Roman" w:hAnsi="Arial" w:cs="Arial"/>
          <w:color w:val="374049"/>
          <w:sz w:val="20"/>
          <w:szCs w:val="20"/>
          <w:bdr w:val="none" w:sz="0" w:space="0" w:color="auto" w:frame="1"/>
          <w:shd w:val="clear" w:color="auto" w:fill="FFFFFF"/>
        </w:rPr>
      </w:pPr>
      <w:r w:rsidRPr="00024809">
        <w:rPr>
          <w:rFonts w:ascii="Arial" w:eastAsia="Times New Roman" w:hAnsi="Arial" w:cs="Arial"/>
          <w:b/>
          <w:bCs/>
          <w:color w:val="374049"/>
          <w:sz w:val="20"/>
          <w:szCs w:val="20"/>
          <w:bdr w:val="none" w:sz="0" w:space="0" w:color="auto" w:frame="1"/>
          <w:shd w:val="clear" w:color="auto" w:fill="FFFFFF"/>
        </w:rPr>
        <w:lastRenderedPageBreak/>
        <w:t>What to Bring to Your Testing Appointment </w:t>
      </w:r>
      <w:r w:rsidRPr="00024809">
        <w:rPr>
          <w:rFonts w:ascii="Arial" w:eastAsia="Times New Roman" w:hAnsi="Arial" w:cs="Arial"/>
          <w:color w:val="201F1E"/>
          <w:sz w:val="20"/>
          <w:szCs w:val="20"/>
        </w:rPr>
        <w:br/>
      </w:r>
      <w:r w:rsidRPr="00024809">
        <w:rPr>
          <w:rFonts w:ascii="Arial" w:eastAsia="Times New Roman" w:hAnsi="Arial" w:cs="Arial"/>
          <w:color w:val="201F1E"/>
          <w:sz w:val="20"/>
          <w:szCs w:val="20"/>
        </w:rPr>
        <w:br/>
      </w:r>
      <w:r w:rsidR="00E2263D">
        <w:rPr>
          <w:rFonts w:ascii="Arial" w:eastAsia="Times New Roman" w:hAnsi="Arial" w:cs="Arial"/>
          <w:color w:val="374049"/>
          <w:sz w:val="20"/>
          <w:szCs w:val="20"/>
          <w:bdr w:val="none" w:sz="0" w:space="0" w:color="auto" w:frame="1"/>
          <w:shd w:val="clear" w:color="auto" w:fill="FFFFFF"/>
        </w:rPr>
        <w:t xml:space="preserve">1. </w:t>
      </w:r>
      <w:r w:rsidR="0038663A">
        <w:rPr>
          <w:rFonts w:ascii="Arial" w:eastAsia="Times New Roman" w:hAnsi="Arial" w:cs="Arial"/>
          <w:color w:val="374049"/>
          <w:sz w:val="20"/>
          <w:szCs w:val="20"/>
          <w:bdr w:val="none" w:sz="0" w:space="0" w:color="auto" w:frame="1"/>
          <w:shd w:val="clear" w:color="auto" w:fill="FFFFFF"/>
        </w:rPr>
        <w:t>Photocopy</w:t>
      </w:r>
      <w:r w:rsidR="00E2263D">
        <w:rPr>
          <w:rFonts w:ascii="Arial" w:eastAsia="Times New Roman" w:hAnsi="Arial" w:cs="Arial"/>
          <w:color w:val="374049"/>
          <w:sz w:val="20"/>
          <w:szCs w:val="20"/>
          <w:bdr w:val="none" w:sz="0" w:space="0" w:color="auto" w:frame="1"/>
          <w:shd w:val="clear" w:color="auto" w:fill="FFFFFF"/>
        </w:rPr>
        <w:t xml:space="preserve"> of valid photo ID.</w:t>
      </w:r>
      <w:r w:rsidR="00E2263D">
        <w:rPr>
          <w:rFonts w:ascii="Arial" w:eastAsia="Times New Roman" w:hAnsi="Arial" w:cs="Arial"/>
          <w:color w:val="374049"/>
          <w:sz w:val="20"/>
          <w:szCs w:val="20"/>
          <w:bdr w:val="none" w:sz="0" w:space="0" w:color="auto" w:frame="1"/>
          <w:shd w:val="clear" w:color="auto" w:fill="FFFFFF"/>
        </w:rPr>
        <w:br/>
        <w:t>2. Photo copy of proof of health insurance</w:t>
      </w:r>
      <w:r w:rsidR="00E2263D">
        <w:rPr>
          <w:rFonts w:ascii="Arial" w:eastAsia="Times New Roman" w:hAnsi="Arial" w:cs="Arial"/>
          <w:color w:val="374049"/>
          <w:sz w:val="20"/>
          <w:szCs w:val="20"/>
          <w:bdr w:val="none" w:sz="0" w:space="0" w:color="auto" w:frame="1"/>
          <w:shd w:val="clear" w:color="auto" w:fill="FFFFFF"/>
        </w:rPr>
        <w:br/>
        <w:t xml:space="preserve">3. Be ready to provide your </w:t>
      </w:r>
      <w:proofErr w:type="spellStart"/>
      <w:r w:rsidR="00E2263D">
        <w:rPr>
          <w:rFonts w:ascii="Arial" w:eastAsia="Times New Roman" w:hAnsi="Arial" w:cs="Arial"/>
          <w:color w:val="374049"/>
          <w:sz w:val="20"/>
          <w:szCs w:val="20"/>
          <w:bdr w:val="none" w:sz="0" w:space="0" w:color="auto" w:frame="1"/>
          <w:shd w:val="clear" w:color="auto" w:fill="FFFFFF"/>
        </w:rPr>
        <w:t>wID</w:t>
      </w:r>
      <w:proofErr w:type="spellEnd"/>
      <w:r w:rsidR="00E2263D">
        <w:rPr>
          <w:rFonts w:ascii="Arial" w:eastAsia="Times New Roman" w:hAnsi="Arial" w:cs="Arial"/>
          <w:color w:val="374049"/>
          <w:sz w:val="20"/>
          <w:szCs w:val="20"/>
          <w:bdr w:val="none" w:sz="0" w:space="0" w:color="auto" w:frame="1"/>
          <w:shd w:val="clear" w:color="auto" w:fill="FFFFFF"/>
        </w:rPr>
        <w:t xml:space="preserve"> (for example, W0123456)</w:t>
      </w:r>
    </w:p>
    <w:p w14:paraId="383BF0BB" w14:textId="77777777" w:rsidR="00BB5608" w:rsidRPr="00BE5B1F" w:rsidRDefault="00AA4846" w:rsidP="00024809">
      <w:pPr>
        <w:shd w:val="clear" w:color="auto" w:fill="FFFFFF"/>
        <w:spacing w:before="100" w:beforeAutospacing="1" w:after="100" w:afterAutospacing="1" w:line="240" w:lineRule="auto"/>
        <w:rPr>
          <w:rFonts w:ascii="Arial" w:hAnsi="Arial" w:cs="Arial"/>
          <w:color w:val="000000"/>
        </w:rPr>
      </w:pPr>
      <w:r>
        <w:rPr>
          <w:rFonts w:ascii="Arial" w:hAnsi="Arial" w:cs="Arial"/>
        </w:rPr>
        <w:t xml:space="preserve">Provide your manager/supervisor with the results.  </w:t>
      </w:r>
      <w:r w:rsidR="00BB5608" w:rsidRPr="00BE5B1F">
        <w:rPr>
          <w:rFonts w:ascii="Arial" w:hAnsi="Arial" w:cs="Arial"/>
          <w:color w:val="000000"/>
        </w:rPr>
        <w:t>If you test positive due to being exposed at a work site, then notify your manager/supervisor</w:t>
      </w:r>
      <w:r w:rsidR="004216FE" w:rsidRPr="00BE5B1F">
        <w:rPr>
          <w:rFonts w:ascii="Arial" w:hAnsi="Arial" w:cs="Arial"/>
          <w:color w:val="000000"/>
        </w:rPr>
        <w:t>.</w:t>
      </w:r>
    </w:p>
    <w:p w14:paraId="6E8EFBFD" w14:textId="77777777" w:rsidR="00756493" w:rsidRPr="00BE5B1F" w:rsidRDefault="00756493" w:rsidP="00982797">
      <w:pPr>
        <w:rPr>
          <w:rFonts w:ascii="Arial" w:hAnsi="Arial" w:cs="Arial"/>
          <w:color w:val="000000"/>
        </w:rPr>
      </w:pPr>
      <w:r w:rsidRPr="00BE5B1F">
        <w:rPr>
          <w:rFonts w:ascii="Arial" w:hAnsi="Arial" w:cs="Arial"/>
          <w:color w:val="000000"/>
        </w:rPr>
        <w:t>If you experience any</w:t>
      </w:r>
      <w:r w:rsidRPr="00BE5B1F">
        <w:rPr>
          <w:rStyle w:val="apple-converted-space"/>
          <w:rFonts w:ascii="Arial" w:hAnsi="Arial" w:cs="Arial"/>
          <w:color w:val="000000"/>
        </w:rPr>
        <w:t> </w:t>
      </w:r>
      <w:hyperlink r:id="rId18" w:history="1">
        <w:r w:rsidRPr="00BE5B1F">
          <w:rPr>
            <w:rStyle w:val="Hyperlink"/>
            <w:rFonts w:ascii="Arial" w:hAnsi="Arial" w:cs="Arial"/>
          </w:rPr>
          <w:t>COVID-19 symptoms</w:t>
        </w:r>
      </w:hyperlink>
      <w:r w:rsidRPr="00BE5B1F">
        <w:rPr>
          <w:rStyle w:val="Hyperlink"/>
          <w:rFonts w:ascii="Arial" w:hAnsi="Arial" w:cs="Arial"/>
        </w:rPr>
        <w:t xml:space="preserve"> </w:t>
      </w:r>
      <w:r w:rsidRPr="00BE5B1F">
        <w:rPr>
          <w:rStyle w:val="Hyperlink"/>
          <w:rFonts w:ascii="Arial" w:hAnsi="Arial" w:cs="Arial"/>
          <w:color w:val="auto"/>
          <w:u w:val="none"/>
        </w:rPr>
        <w:t>(watch for fever, chills, cough, shortness of breath, muscle pain or a loss of taste or smell)</w:t>
      </w:r>
      <w:r w:rsidRPr="00BE5B1F">
        <w:rPr>
          <w:rFonts w:ascii="Arial" w:hAnsi="Arial" w:cs="Arial"/>
          <w:color w:val="000000"/>
        </w:rPr>
        <w:t>, please contact your health care provider immediately</w:t>
      </w:r>
      <w:r w:rsidR="00007A3B">
        <w:rPr>
          <w:rFonts w:ascii="Arial" w:hAnsi="Arial" w:cs="Arial"/>
          <w:color w:val="000000"/>
        </w:rPr>
        <w:t>.</w:t>
      </w:r>
    </w:p>
    <w:p w14:paraId="7E6612BD" w14:textId="77777777" w:rsidR="00B94DF3" w:rsidRPr="00EC05A7" w:rsidRDefault="00B94DF3" w:rsidP="00982797">
      <w:pPr>
        <w:rPr>
          <w:rFonts w:ascii="Arial" w:hAnsi="Arial" w:cs="Arial"/>
        </w:rPr>
      </w:pPr>
      <w:r w:rsidRPr="00BE5B1F">
        <w:rPr>
          <w:rFonts w:ascii="Arial" w:hAnsi="Arial" w:cs="Arial"/>
        </w:rPr>
        <w:t xml:space="preserve">Please expect a phone call from the </w:t>
      </w:r>
      <w:r w:rsidR="00854B5C" w:rsidRPr="00BE5B1F">
        <w:rPr>
          <w:rFonts w:ascii="Arial" w:hAnsi="Arial" w:cs="Arial"/>
        </w:rPr>
        <w:t xml:space="preserve">campus </w:t>
      </w:r>
      <w:r w:rsidRPr="00BE5B1F">
        <w:rPr>
          <w:rFonts w:ascii="Arial" w:hAnsi="Arial" w:cs="Arial"/>
        </w:rPr>
        <w:t xml:space="preserve">COVID coordinator and/or </w:t>
      </w:r>
      <w:r w:rsidR="00E13462" w:rsidRPr="00BE5B1F">
        <w:rPr>
          <w:rFonts w:ascii="Arial" w:hAnsi="Arial" w:cs="Arial"/>
        </w:rPr>
        <w:t>Campus Management a</w:t>
      </w:r>
      <w:r w:rsidRPr="00BE5B1F">
        <w:rPr>
          <w:rFonts w:ascii="Arial" w:hAnsi="Arial" w:cs="Arial"/>
        </w:rPr>
        <w:t>s they are conducting contact tracing to prevent an outbreak and comply</w:t>
      </w:r>
      <w:r w:rsidR="00854B5C" w:rsidRPr="00BE5B1F">
        <w:rPr>
          <w:rFonts w:ascii="Arial" w:hAnsi="Arial" w:cs="Arial"/>
        </w:rPr>
        <w:t>ing</w:t>
      </w:r>
      <w:r w:rsidRPr="00BE5B1F">
        <w:rPr>
          <w:rFonts w:ascii="Arial" w:hAnsi="Arial" w:cs="Arial"/>
        </w:rPr>
        <w:t xml:space="preserve"> with our COVID Prevention Plan. They are available</w:t>
      </w:r>
      <w:r w:rsidR="00A07C78" w:rsidRPr="00BE5B1F">
        <w:rPr>
          <w:rFonts w:ascii="Arial" w:hAnsi="Arial" w:cs="Arial"/>
        </w:rPr>
        <w:t xml:space="preserve"> to answer questions and follow-</w:t>
      </w:r>
      <w:r w:rsidRPr="00BE5B1F">
        <w:rPr>
          <w:rFonts w:ascii="Arial" w:hAnsi="Arial" w:cs="Arial"/>
        </w:rPr>
        <w:t xml:space="preserve">up on your status to determine a return to </w:t>
      </w:r>
      <w:r w:rsidRPr="00EC05A7">
        <w:rPr>
          <w:rFonts w:ascii="Arial" w:hAnsi="Arial" w:cs="Arial"/>
        </w:rPr>
        <w:t>work date.</w:t>
      </w:r>
    </w:p>
    <w:p w14:paraId="2CE9EA5A" w14:textId="0D779CC8" w:rsidR="00AB5261" w:rsidRPr="00EC05A7" w:rsidRDefault="00756493" w:rsidP="00982797">
      <w:pPr>
        <w:rPr>
          <w:rFonts w:ascii="Arial" w:hAnsi="Arial" w:cs="Arial"/>
          <w:color w:val="000000"/>
        </w:rPr>
      </w:pPr>
      <w:r w:rsidRPr="00EC05A7">
        <w:rPr>
          <w:rFonts w:ascii="Arial" w:hAnsi="Arial" w:cs="Arial"/>
          <w:b/>
        </w:rPr>
        <w:t>Benefits</w:t>
      </w:r>
      <w:r w:rsidR="00DB2062" w:rsidRPr="00EC05A7">
        <w:rPr>
          <w:rFonts w:ascii="Arial" w:hAnsi="Arial" w:cs="Arial"/>
          <w:b/>
        </w:rPr>
        <w:br/>
      </w:r>
      <w:r w:rsidR="00DB2062" w:rsidRPr="00EC05A7">
        <w:rPr>
          <w:rFonts w:ascii="Arial" w:hAnsi="Arial" w:cs="Arial"/>
          <w:b/>
        </w:rPr>
        <w:br/>
      </w:r>
      <w:r w:rsidR="00D073EC" w:rsidRPr="00EC05A7">
        <w:rPr>
          <w:rFonts w:ascii="Arial" w:hAnsi="Arial" w:cs="Arial"/>
        </w:rPr>
        <w:t>If you are unable to work remotely during the period you must isolate, and you do not have symptoms, you may report quarantine leave. If you have symptoms, twenty (20) hours of COVID related Paid Emergency Sick Leave is available for regular full-time employees and 10 hours for part-time employees. These 20 hours are available from January 4, 2022 through June 30, 2022. If you need to utilize more than 20 hours you may report it as sick leave. Please include a copy of your positive test results with your absence report or the notice you received from Los Rios Administration directing you to isolate attached to your absence report.</w:t>
      </w:r>
      <w:r w:rsidR="00D073EC" w:rsidRPr="00EC05A7">
        <w:rPr>
          <w:rFonts w:ascii="Arial" w:hAnsi="Arial" w:cs="Arial"/>
          <w:sz w:val="20"/>
          <w:szCs w:val="20"/>
        </w:rPr>
        <w:t xml:space="preserve">  </w:t>
      </w:r>
      <w:r w:rsidR="00D073EC" w:rsidRPr="00EC05A7">
        <w:rPr>
          <w:rFonts w:ascii="Arial" w:eastAsia="Times New Roman" w:hAnsi="Arial" w:cs="Arial"/>
          <w:color w:val="202020"/>
        </w:rPr>
        <w:br/>
      </w:r>
    </w:p>
    <w:p w14:paraId="24D044C1" w14:textId="77777777" w:rsidR="00756493" w:rsidRPr="00BE5B1F" w:rsidRDefault="00756493" w:rsidP="00982797">
      <w:pPr>
        <w:rPr>
          <w:rFonts w:ascii="Arial" w:hAnsi="Arial" w:cs="Arial"/>
          <w:color w:val="000000"/>
        </w:rPr>
      </w:pPr>
      <w:r w:rsidRPr="00EC05A7">
        <w:rPr>
          <w:rFonts w:ascii="Arial" w:hAnsi="Arial" w:cs="Arial"/>
          <w:color w:val="000000"/>
        </w:rPr>
        <w:t xml:space="preserve">Please work with your </w:t>
      </w:r>
      <w:r w:rsidR="00BB5608" w:rsidRPr="00EC05A7">
        <w:rPr>
          <w:rFonts w:ascii="Arial" w:hAnsi="Arial" w:cs="Arial"/>
          <w:color w:val="000000"/>
        </w:rPr>
        <w:t>manager/</w:t>
      </w:r>
      <w:r w:rsidRPr="00EC05A7">
        <w:rPr>
          <w:rFonts w:ascii="Arial" w:hAnsi="Arial" w:cs="Arial"/>
          <w:color w:val="000000"/>
        </w:rPr>
        <w:t>supervisor on how to notate your absence report.  If you do test</w:t>
      </w:r>
      <w:r w:rsidRPr="00DB2062">
        <w:rPr>
          <w:rFonts w:ascii="Arial" w:hAnsi="Arial" w:cs="Arial"/>
          <w:color w:val="000000"/>
        </w:rPr>
        <w:t xml:space="preserve"> positive for COVID-19 and you believe you contracted COVID-19 illness </w:t>
      </w:r>
      <w:r w:rsidR="006F50A7" w:rsidRPr="00DB2062">
        <w:rPr>
          <w:rFonts w:ascii="Arial" w:hAnsi="Arial" w:cs="Arial"/>
          <w:color w:val="000000"/>
        </w:rPr>
        <w:t>because</w:t>
      </w:r>
      <w:r w:rsidRPr="00DB2062">
        <w:rPr>
          <w:rFonts w:ascii="Arial" w:hAnsi="Arial" w:cs="Arial"/>
          <w:color w:val="000000"/>
        </w:rPr>
        <w:t xml:space="preserve"> of</w:t>
      </w:r>
      <w:r w:rsidRPr="00BE5B1F">
        <w:rPr>
          <w:rFonts w:ascii="Arial" w:hAnsi="Arial" w:cs="Arial"/>
          <w:color w:val="000000"/>
        </w:rPr>
        <w:t xml:space="preserve"> your employment, you may be entitled to workers’ compensation benefits.  To file a workers’ compensation claim, please call Company Nurse at 1-888-375-9780 AND your supervisor or you may call Risk Management for a DWC-1 claim form at 916-568-3054. </w:t>
      </w:r>
    </w:p>
    <w:p w14:paraId="64EA7395" w14:textId="77777777" w:rsidR="00982797" w:rsidRPr="00BE5B1F" w:rsidRDefault="00982797" w:rsidP="00982797">
      <w:pPr>
        <w:rPr>
          <w:rFonts w:ascii="Arial" w:hAnsi="Arial" w:cs="Arial"/>
          <w:b/>
          <w:color w:val="000000"/>
        </w:rPr>
      </w:pPr>
      <w:r w:rsidRPr="00BE5B1F">
        <w:rPr>
          <w:rFonts w:ascii="Arial" w:hAnsi="Arial" w:cs="Arial"/>
          <w:b/>
          <w:color w:val="000000"/>
        </w:rPr>
        <w:t>Campus Disinfectant and Safety Plan</w:t>
      </w:r>
    </w:p>
    <w:p w14:paraId="1161024F" w14:textId="77777777" w:rsidR="00756493" w:rsidRPr="00BE5B1F" w:rsidRDefault="00756493" w:rsidP="00982797">
      <w:pPr>
        <w:rPr>
          <w:rFonts w:ascii="Arial" w:hAnsi="Arial" w:cs="Arial"/>
          <w:color w:val="000000"/>
        </w:rPr>
      </w:pPr>
      <w:r w:rsidRPr="00BE5B1F">
        <w:rPr>
          <w:rFonts w:ascii="Arial" w:hAnsi="Arial" w:cs="Arial"/>
          <w:color w:val="000000"/>
        </w:rPr>
        <w:t xml:space="preserve">The area where the employee was working or may have traveled will be cleaned and disinfected.  </w:t>
      </w:r>
      <w:r w:rsidR="00A07C78" w:rsidRPr="00BE5B1F">
        <w:rPr>
          <w:rFonts w:ascii="Arial" w:hAnsi="Arial" w:cs="Arial"/>
          <w:color w:val="000000"/>
        </w:rPr>
        <w:t>H</w:t>
      </w:r>
      <w:r w:rsidRPr="00BE5B1F">
        <w:rPr>
          <w:rFonts w:ascii="Arial" w:hAnsi="Arial" w:cs="Arial"/>
          <w:color w:val="000000"/>
        </w:rPr>
        <w:t>igh touch surfaces where employees are on campus are being routinely disinfected by custodial staff. Where lab classes are being held on campus, the area is being disinfected after each class and the lab area maintains supplies for additional cleaning. All employee</w:t>
      </w:r>
      <w:r w:rsidR="006A50E1" w:rsidRPr="00BE5B1F">
        <w:rPr>
          <w:rFonts w:ascii="Arial" w:hAnsi="Arial" w:cs="Arial"/>
          <w:color w:val="000000"/>
        </w:rPr>
        <w:t>s,</w:t>
      </w:r>
      <w:r w:rsidRPr="00BE5B1F">
        <w:rPr>
          <w:rFonts w:ascii="Arial" w:hAnsi="Arial" w:cs="Arial"/>
          <w:color w:val="000000"/>
        </w:rPr>
        <w:t xml:space="preserve"> while on campus and inside of buildings</w:t>
      </w:r>
      <w:r w:rsidR="00356429" w:rsidRPr="00BE5B1F">
        <w:rPr>
          <w:rFonts w:ascii="Arial" w:hAnsi="Arial" w:cs="Arial"/>
          <w:color w:val="000000"/>
        </w:rPr>
        <w:t>,</w:t>
      </w:r>
      <w:r w:rsidRPr="00BE5B1F">
        <w:rPr>
          <w:rFonts w:ascii="Arial" w:hAnsi="Arial" w:cs="Arial"/>
          <w:color w:val="000000"/>
        </w:rPr>
        <w:t xml:space="preserve"> must wear a </w:t>
      </w:r>
      <w:r w:rsidR="006F50A7" w:rsidRPr="00BE5B1F">
        <w:rPr>
          <w:rFonts w:ascii="Arial" w:hAnsi="Arial" w:cs="Arial"/>
          <w:color w:val="000000"/>
        </w:rPr>
        <w:t>facemask</w:t>
      </w:r>
      <w:r w:rsidRPr="00BE5B1F">
        <w:rPr>
          <w:rFonts w:ascii="Arial" w:hAnsi="Arial" w:cs="Arial"/>
          <w:color w:val="000000"/>
        </w:rPr>
        <w:t>.  Adequate supplies of disinfectant and hand sanitizer are available to support cleaning of work surfaces and proper personal hygiene. Be sure to wash your hands frequently.</w:t>
      </w:r>
      <w:r w:rsidR="00982797" w:rsidRPr="00BE5B1F">
        <w:rPr>
          <w:rFonts w:ascii="Arial" w:hAnsi="Arial" w:cs="Arial"/>
          <w:color w:val="000000"/>
        </w:rPr>
        <w:t xml:space="preserve"> </w:t>
      </w:r>
    </w:p>
    <w:p w14:paraId="51A248BF" w14:textId="77777777" w:rsidR="00756493" w:rsidRPr="00BE5B1F" w:rsidRDefault="00756493" w:rsidP="00982797">
      <w:pPr>
        <w:rPr>
          <w:rFonts w:ascii="Arial" w:hAnsi="Arial" w:cs="Arial"/>
          <w:b/>
        </w:rPr>
      </w:pPr>
      <w:r w:rsidRPr="00BE5B1F">
        <w:rPr>
          <w:rFonts w:ascii="Arial" w:hAnsi="Arial" w:cs="Arial"/>
          <w:b/>
        </w:rPr>
        <w:t>Employee Responsibilities</w:t>
      </w:r>
    </w:p>
    <w:p w14:paraId="59CD9C21" w14:textId="77777777" w:rsidR="00756493" w:rsidRPr="00BE5B1F" w:rsidRDefault="00756493" w:rsidP="00982797">
      <w:pPr>
        <w:rPr>
          <w:rFonts w:ascii="Arial" w:hAnsi="Arial" w:cs="Arial"/>
          <w:color w:val="000000"/>
        </w:rPr>
      </w:pPr>
      <w:r w:rsidRPr="00BE5B1F">
        <w:rPr>
          <w:rFonts w:ascii="Arial" w:hAnsi="Arial" w:cs="Arial"/>
          <w:color w:val="000000"/>
        </w:rPr>
        <w:t xml:space="preserve">Each Los Rios employee bears a responsibility to themselves and to their colleagues to take certain precautions in the COVID-19 environment. </w:t>
      </w:r>
    </w:p>
    <w:p w14:paraId="3FEB8889" w14:textId="77777777" w:rsidR="00756493" w:rsidRPr="00BE5B1F" w:rsidRDefault="00756493" w:rsidP="00982797">
      <w:pPr>
        <w:rPr>
          <w:rFonts w:ascii="Arial" w:hAnsi="Arial" w:cs="Arial"/>
          <w:color w:val="000000"/>
          <w:u w:val="single"/>
        </w:rPr>
      </w:pPr>
      <w:r w:rsidRPr="00BE5B1F">
        <w:rPr>
          <w:rFonts w:ascii="Arial" w:hAnsi="Arial" w:cs="Arial"/>
          <w:color w:val="000000"/>
          <w:u w:val="single"/>
        </w:rPr>
        <w:t xml:space="preserve">Pre-Screening for Symptoms </w:t>
      </w:r>
    </w:p>
    <w:p w14:paraId="49E1D4D9" w14:textId="77777777" w:rsidR="00756493" w:rsidRPr="00BE5B1F" w:rsidRDefault="00756493" w:rsidP="00982797">
      <w:pPr>
        <w:rPr>
          <w:rFonts w:ascii="Arial" w:hAnsi="Arial" w:cs="Arial"/>
          <w:color w:val="000000"/>
        </w:rPr>
      </w:pPr>
      <w:r w:rsidRPr="00BE5B1F">
        <w:rPr>
          <w:rFonts w:ascii="Arial" w:hAnsi="Arial" w:cs="Arial"/>
          <w:color w:val="000000"/>
        </w:rPr>
        <w:t>Before coming to work, employees reporting to a Los Rios facility shall self-screen for symptoms of COVID-19 to lessen its spread within the community. This includes screening for:</w:t>
      </w:r>
    </w:p>
    <w:p w14:paraId="77AF63F1" w14:textId="77777777" w:rsidR="00756493" w:rsidRPr="00BE5B1F" w:rsidRDefault="00756493" w:rsidP="00982797">
      <w:pPr>
        <w:pStyle w:val="ListParagraph"/>
        <w:numPr>
          <w:ilvl w:val="0"/>
          <w:numId w:val="9"/>
        </w:numPr>
        <w:rPr>
          <w:rFonts w:eastAsia="Times New Roman"/>
        </w:rPr>
      </w:pPr>
      <w:r w:rsidRPr="00BE5B1F">
        <w:rPr>
          <w:rFonts w:eastAsia="Times New Roman"/>
        </w:rPr>
        <w:t>Fever or chills</w:t>
      </w:r>
    </w:p>
    <w:p w14:paraId="1E9A0FF6" w14:textId="77777777" w:rsidR="00756493" w:rsidRPr="00BE5B1F" w:rsidRDefault="00756493" w:rsidP="00982797">
      <w:pPr>
        <w:pStyle w:val="ListParagraph"/>
        <w:numPr>
          <w:ilvl w:val="0"/>
          <w:numId w:val="9"/>
        </w:numPr>
        <w:rPr>
          <w:rFonts w:eastAsia="Times New Roman"/>
        </w:rPr>
      </w:pPr>
      <w:r w:rsidRPr="00BE5B1F">
        <w:rPr>
          <w:rFonts w:eastAsia="Times New Roman"/>
        </w:rPr>
        <w:lastRenderedPageBreak/>
        <w:t>Cough</w:t>
      </w:r>
    </w:p>
    <w:p w14:paraId="17630A24" w14:textId="77777777" w:rsidR="00756493" w:rsidRPr="00BE5B1F" w:rsidRDefault="00756493" w:rsidP="00982797">
      <w:pPr>
        <w:pStyle w:val="ListParagraph"/>
        <w:numPr>
          <w:ilvl w:val="0"/>
          <w:numId w:val="9"/>
        </w:numPr>
        <w:rPr>
          <w:rFonts w:eastAsia="Times New Roman"/>
        </w:rPr>
      </w:pPr>
      <w:r w:rsidRPr="00BE5B1F">
        <w:rPr>
          <w:rFonts w:eastAsia="Times New Roman"/>
        </w:rPr>
        <w:t>Shortness of breath or difficulty breathing</w:t>
      </w:r>
    </w:p>
    <w:p w14:paraId="4D88BC47" w14:textId="77777777" w:rsidR="00756493" w:rsidRPr="00BE5B1F" w:rsidRDefault="00756493" w:rsidP="00982797">
      <w:pPr>
        <w:pStyle w:val="ListParagraph"/>
        <w:numPr>
          <w:ilvl w:val="0"/>
          <w:numId w:val="9"/>
        </w:numPr>
        <w:rPr>
          <w:rFonts w:eastAsia="Times New Roman"/>
        </w:rPr>
      </w:pPr>
      <w:r w:rsidRPr="00BE5B1F">
        <w:rPr>
          <w:rFonts w:eastAsia="Times New Roman"/>
        </w:rPr>
        <w:t>Fatigue</w:t>
      </w:r>
    </w:p>
    <w:p w14:paraId="11ABC849" w14:textId="77777777" w:rsidR="00756493" w:rsidRPr="00BE5B1F" w:rsidRDefault="00756493" w:rsidP="00982797">
      <w:pPr>
        <w:pStyle w:val="ListParagraph"/>
        <w:numPr>
          <w:ilvl w:val="0"/>
          <w:numId w:val="9"/>
        </w:numPr>
        <w:rPr>
          <w:rFonts w:eastAsia="Times New Roman"/>
        </w:rPr>
      </w:pPr>
      <w:r w:rsidRPr="00BE5B1F">
        <w:rPr>
          <w:rFonts w:eastAsia="Times New Roman"/>
        </w:rPr>
        <w:t>Muscle or body aches</w:t>
      </w:r>
    </w:p>
    <w:p w14:paraId="062F5FDB" w14:textId="77777777" w:rsidR="00756493" w:rsidRPr="00BE5B1F" w:rsidRDefault="00756493" w:rsidP="00982797">
      <w:pPr>
        <w:pStyle w:val="ListParagraph"/>
        <w:numPr>
          <w:ilvl w:val="0"/>
          <w:numId w:val="9"/>
        </w:numPr>
        <w:rPr>
          <w:rFonts w:eastAsia="Times New Roman"/>
        </w:rPr>
      </w:pPr>
      <w:r w:rsidRPr="00BE5B1F">
        <w:rPr>
          <w:rFonts w:eastAsia="Times New Roman"/>
        </w:rPr>
        <w:t>Headache</w:t>
      </w:r>
    </w:p>
    <w:p w14:paraId="627D0509" w14:textId="77777777" w:rsidR="00756493" w:rsidRPr="00BE5B1F" w:rsidRDefault="00756493" w:rsidP="00982797">
      <w:pPr>
        <w:pStyle w:val="ListParagraph"/>
        <w:numPr>
          <w:ilvl w:val="0"/>
          <w:numId w:val="9"/>
        </w:numPr>
        <w:rPr>
          <w:rFonts w:eastAsia="Times New Roman"/>
        </w:rPr>
      </w:pPr>
      <w:r w:rsidRPr="00BE5B1F">
        <w:rPr>
          <w:rFonts w:eastAsia="Times New Roman"/>
        </w:rPr>
        <w:t>New loss of taste or smell</w:t>
      </w:r>
    </w:p>
    <w:p w14:paraId="7137181D" w14:textId="77777777" w:rsidR="00756493" w:rsidRPr="00BE5B1F" w:rsidRDefault="00756493" w:rsidP="00982797">
      <w:pPr>
        <w:pStyle w:val="ListParagraph"/>
        <w:numPr>
          <w:ilvl w:val="0"/>
          <w:numId w:val="9"/>
        </w:numPr>
        <w:rPr>
          <w:rFonts w:eastAsia="Times New Roman"/>
        </w:rPr>
      </w:pPr>
      <w:r w:rsidRPr="00BE5B1F">
        <w:rPr>
          <w:rFonts w:eastAsia="Times New Roman"/>
        </w:rPr>
        <w:t>Sore throat</w:t>
      </w:r>
    </w:p>
    <w:p w14:paraId="69A4F550" w14:textId="77777777" w:rsidR="00756493" w:rsidRPr="00BE5B1F" w:rsidRDefault="00756493" w:rsidP="00982797">
      <w:pPr>
        <w:pStyle w:val="ListParagraph"/>
        <w:numPr>
          <w:ilvl w:val="0"/>
          <w:numId w:val="9"/>
        </w:numPr>
        <w:rPr>
          <w:rFonts w:eastAsia="Times New Roman"/>
        </w:rPr>
      </w:pPr>
      <w:r w:rsidRPr="00BE5B1F">
        <w:rPr>
          <w:rFonts w:eastAsia="Times New Roman"/>
        </w:rPr>
        <w:t>Congestion or runny nose</w:t>
      </w:r>
    </w:p>
    <w:p w14:paraId="7863E3BD" w14:textId="77777777" w:rsidR="00756493" w:rsidRPr="00BE5B1F" w:rsidRDefault="00756493" w:rsidP="00982797">
      <w:pPr>
        <w:pStyle w:val="ListParagraph"/>
        <w:numPr>
          <w:ilvl w:val="0"/>
          <w:numId w:val="9"/>
        </w:numPr>
        <w:rPr>
          <w:rFonts w:eastAsia="Times New Roman"/>
        </w:rPr>
      </w:pPr>
      <w:r w:rsidRPr="00BE5B1F">
        <w:rPr>
          <w:rFonts w:eastAsia="Times New Roman"/>
        </w:rPr>
        <w:t>Nausea or vomiting</w:t>
      </w:r>
    </w:p>
    <w:p w14:paraId="2B24B628" w14:textId="77777777" w:rsidR="00756493" w:rsidRPr="00BE5B1F" w:rsidRDefault="00756493" w:rsidP="00982797">
      <w:pPr>
        <w:pStyle w:val="ListParagraph"/>
        <w:numPr>
          <w:ilvl w:val="0"/>
          <w:numId w:val="9"/>
        </w:numPr>
        <w:rPr>
          <w:rFonts w:eastAsia="Times New Roman"/>
        </w:rPr>
      </w:pPr>
      <w:r w:rsidRPr="00BE5B1F">
        <w:rPr>
          <w:rFonts w:eastAsia="Times New Roman"/>
        </w:rPr>
        <w:t>Diarrhea</w:t>
      </w:r>
    </w:p>
    <w:p w14:paraId="3A6CF6F8" w14:textId="77777777" w:rsidR="00756493" w:rsidRPr="00BE5B1F" w:rsidRDefault="00A57E34" w:rsidP="00982797">
      <w:pPr>
        <w:rPr>
          <w:rFonts w:ascii="Arial" w:hAnsi="Arial" w:cs="Arial"/>
          <w:color w:val="000000"/>
        </w:rPr>
      </w:pPr>
      <w:r>
        <w:rPr>
          <w:rFonts w:ascii="Arial" w:hAnsi="Arial" w:cs="Arial"/>
          <w:color w:val="000000"/>
        </w:rPr>
        <w:br/>
      </w:r>
      <w:r w:rsidR="00756493" w:rsidRPr="00BE5B1F">
        <w:rPr>
          <w:rFonts w:ascii="Arial" w:hAnsi="Arial" w:cs="Arial"/>
          <w:color w:val="000000"/>
        </w:rPr>
        <w:t>If an employee has any of the above symptoms, o</w:t>
      </w:r>
      <w:r w:rsidR="004E21E7" w:rsidRPr="00BE5B1F">
        <w:rPr>
          <w:rFonts w:ascii="Arial" w:hAnsi="Arial" w:cs="Arial"/>
          <w:color w:val="000000"/>
        </w:rPr>
        <w:t>r</w:t>
      </w:r>
      <w:r w:rsidR="00756493" w:rsidRPr="00BE5B1F">
        <w:rPr>
          <w:rFonts w:ascii="Arial" w:hAnsi="Arial" w:cs="Arial"/>
          <w:color w:val="000000"/>
        </w:rPr>
        <w:t xml:space="preserve"> if they have a recorded temperature greater than 100.4 degrees, they are required to stay home and either utilize available leaves or work with their supervisor/manager on alternate work arrangements. </w:t>
      </w:r>
    </w:p>
    <w:p w14:paraId="014B6B27" w14:textId="77777777" w:rsidR="00BB5608" w:rsidRPr="00BE5B1F" w:rsidRDefault="00BB5608" w:rsidP="00982797">
      <w:pPr>
        <w:rPr>
          <w:rFonts w:ascii="Arial" w:hAnsi="Arial" w:cs="Arial"/>
          <w:color w:val="000000"/>
        </w:rPr>
      </w:pPr>
      <w:r w:rsidRPr="00BE5B1F">
        <w:rPr>
          <w:rFonts w:ascii="Arial" w:hAnsi="Arial" w:cs="Arial"/>
          <w:color w:val="000000"/>
        </w:rPr>
        <w:t>Wear a mask indoors.</w:t>
      </w:r>
    </w:p>
    <w:p w14:paraId="455A6F97" w14:textId="77777777" w:rsidR="00756493" w:rsidRPr="00BE5B1F" w:rsidRDefault="00756493" w:rsidP="00982797">
      <w:pPr>
        <w:rPr>
          <w:rFonts w:ascii="Arial" w:hAnsi="Arial" w:cs="Arial"/>
          <w:b/>
        </w:rPr>
      </w:pPr>
      <w:r w:rsidRPr="00BE5B1F">
        <w:rPr>
          <w:rFonts w:ascii="Arial" w:hAnsi="Arial" w:cs="Arial"/>
          <w:b/>
        </w:rPr>
        <w:t>Be Respectful</w:t>
      </w:r>
    </w:p>
    <w:p w14:paraId="3977C514" w14:textId="77777777" w:rsidR="00756493" w:rsidRPr="00BE5B1F" w:rsidRDefault="00756493" w:rsidP="00982797">
      <w:pPr>
        <w:rPr>
          <w:rFonts w:ascii="Arial" w:hAnsi="Arial" w:cs="Arial"/>
          <w:color w:val="000000"/>
        </w:rPr>
      </w:pPr>
      <w:r w:rsidRPr="00BE5B1F">
        <w:rPr>
          <w:rFonts w:ascii="Arial" w:hAnsi="Arial" w:cs="Arial"/>
          <w:color w:val="000000"/>
        </w:rPr>
        <w:t>Employees must not assume someone of a particular national origin, race, or background is more likely to have COVID-19.</w:t>
      </w:r>
      <w:r w:rsidRPr="00BE5B1F">
        <w:rPr>
          <w:rFonts w:ascii="Arial" w:hAnsi="Arial" w:cs="Arial"/>
        </w:rPr>
        <w:t xml:space="preserve"> L</w:t>
      </w:r>
      <w:r w:rsidRPr="00BE5B1F">
        <w:rPr>
          <w:rFonts w:ascii="Arial" w:hAnsi="Arial" w:cs="Arial"/>
          <w:color w:val="000000"/>
        </w:rPr>
        <w:t xml:space="preserve">os Rios is committed to providing a work and educational environment free of harassment and discrimination based on race, ethnicity, color, religion, physical or mental disability, marital status, sex, gender, gender identity, gender expression, sexual orientation, military and veteran status, or any other basis protected by law. Los Rios also prohibits harassment and discrimination based on the perception that anyone has any of those characteristics, or is associated with a person who has, or is perceived as having, any of those characteristics. </w:t>
      </w:r>
    </w:p>
    <w:p w14:paraId="42D071AC" w14:textId="77777777" w:rsidR="00756493" w:rsidRPr="00BE5B1F" w:rsidRDefault="00756493" w:rsidP="00982797">
      <w:pPr>
        <w:rPr>
          <w:rFonts w:ascii="Arial" w:hAnsi="Arial" w:cs="Arial"/>
          <w:color w:val="000000"/>
        </w:rPr>
      </w:pPr>
      <w:r w:rsidRPr="00BE5B1F">
        <w:rPr>
          <w:rFonts w:ascii="Arial" w:hAnsi="Arial" w:cs="Arial"/>
          <w:color w:val="000000"/>
        </w:rPr>
        <w:t xml:space="preserve">Los Rios will not tolerate inappropriate or unprofessional conduct toward others even if it does not meet the legal definition of unlawful discrimination, harassment, or retaliation. </w:t>
      </w:r>
    </w:p>
    <w:p w14:paraId="51A5B26B" w14:textId="77777777" w:rsidR="00756493" w:rsidRPr="00BE5B1F" w:rsidRDefault="00756493" w:rsidP="00982797">
      <w:pPr>
        <w:rPr>
          <w:rFonts w:ascii="Arial" w:hAnsi="Arial" w:cs="Arial"/>
          <w:color w:val="000000"/>
        </w:rPr>
      </w:pPr>
      <w:r w:rsidRPr="00BE5B1F">
        <w:rPr>
          <w:rFonts w:ascii="Arial" w:hAnsi="Arial" w:cs="Arial"/>
          <w:color w:val="000000"/>
        </w:rPr>
        <w:t>Employees should contact the college Equity Officer or the Human Resources Department if they have any questions about District discrimination policies or believe they have been subject to discrimination and/or harassment.</w:t>
      </w:r>
    </w:p>
    <w:p w14:paraId="5CBA9207" w14:textId="77777777" w:rsidR="00756493" w:rsidRPr="00BE5B1F" w:rsidRDefault="00756493" w:rsidP="00982797">
      <w:pPr>
        <w:rPr>
          <w:rFonts w:ascii="Arial" w:hAnsi="Arial" w:cs="Arial"/>
          <w:color w:val="000000"/>
        </w:rPr>
      </w:pPr>
      <w:r w:rsidRPr="00BE5B1F">
        <w:rPr>
          <w:rFonts w:ascii="Arial" w:hAnsi="Arial" w:cs="Arial"/>
          <w:color w:val="000000"/>
        </w:rPr>
        <w:t>Thank you for your patience as we take every possible measure to keep you and our entire college community as safe as possible during these extraordinary times.</w:t>
      </w:r>
    </w:p>
    <w:p w14:paraId="7C810A9B" w14:textId="77777777" w:rsidR="00756493" w:rsidRPr="00BE5B1F" w:rsidRDefault="00756493" w:rsidP="00982797">
      <w:pPr>
        <w:rPr>
          <w:rFonts w:ascii="Arial" w:hAnsi="Arial" w:cs="Arial"/>
          <w:color w:val="000000"/>
        </w:rPr>
      </w:pPr>
      <w:r w:rsidRPr="00BE5B1F">
        <w:rPr>
          <w:rFonts w:ascii="Arial" w:hAnsi="Arial" w:cs="Arial"/>
          <w:color w:val="000000"/>
        </w:rPr>
        <w:t>If you have questions about COVID-19 or the best way to keep yourself and your loved ones safe, please visit the</w:t>
      </w:r>
      <w:r w:rsidRPr="00BE5B1F">
        <w:rPr>
          <w:rStyle w:val="apple-converted-space"/>
          <w:rFonts w:ascii="Arial" w:hAnsi="Arial" w:cs="Arial"/>
          <w:color w:val="000000"/>
        </w:rPr>
        <w:t> </w:t>
      </w:r>
      <w:hyperlink r:id="rId19" w:history="1">
        <w:r w:rsidRPr="00BE5B1F">
          <w:rPr>
            <w:rStyle w:val="Hyperlink"/>
            <w:rFonts w:ascii="Arial" w:hAnsi="Arial" w:cs="Arial"/>
          </w:rPr>
          <w:t>Centers for Disease Control’s (CDC) COVID-19 website</w:t>
        </w:r>
      </w:hyperlink>
      <w:r w:rsidRPr="00BE5B1F">
        <w:rPr>
          <w:rFonts w:ascii="Arial" w:hAnsi="Arial" w:cs="Arial"/>
          <w:color w:val="000000"/>
        </w:rPr>
        <w:t>. </w:t>
      </w:r>
    </w:p>
    <w:p w14:paraId="7D80C402" w14:textId="77777777" w:rsidR="00756493" w:rsidRPr="00BE5B1F" w:rsidRDefault="00756493" w:rsidP="00982797">
      <w:pPr>
        <w:rPr>
          <w:rFonts w:ascii="Arial" w:hAnsi="Arial" w:cs="Arial"/>
        </w:rPr>
      </w:pPr>
    </w:p>
    <w:p w14:paraId="4FEC698D" w14:textId="77777777" w:rsidR="00756493" w:rsidRPr="00BE5B1F" w:rsidRDefault="00756493" w:rsidP="00982797">
      <w:pPr>
        <w:rPr>
          <w:rFonts w:ascii="Arial" w:hAnsi="Arial" w:cs="Arial"/>
        </w:rPr>
      </w:pPr>
      <w:r w:rsidRPr="00BE5B1F">
        <w:rPr>
          <w:rFonts w:ascii="Arial" w:hAnsi="Arial" w:cs="Arial"/>
        </w:rPr>
        <w:t>Campus Management</w:t>
      </w:r>
      <w:r w:rsidR="00982797" w:rsidRPr="00BE5B1F">
        <w:rPr>
          <w:rFonts w:ascii="Arial" w:hAnsi="Arial" w:cs="Arial"/>
        </w:rPr>
        <w:t xml:space="preserve"> </w:t>
      </w:r>
    </w:p>
    <w:p w14:paraId="3B9A248F" w14:textId="77777777" w:rsidR="005C19C4" w:rsidRPr="00BE60C9" w:rsidRDefault="005C19C4" w:rsidP="00982797">
      <w:pPr>
        <w:rPr>
          <w:rStyle w:val="Heading1Char"/>
          <w:rFonts w:ascii="Arial" w:hAnsi="Arial" w:cs="Arial"/>
          <w:b/>
        </w:rPr>
      </w:pPr>
    </w:p>
    <w:p w14:paraId="23794FBA" w14:textId="687C7314" w:rsidR="005C19C4" w:rsidRDefault="005C19C4" w:rsidP="00982797">
      <w:pPr>
        <w:rPr>
          <w:rStyle w:val="Heading1Char"/>
          <w:rFonts w:ascii="Arial" w:hAnsi="Arial" w:cs="Arial"/>
          <w:b/>
        </w:rPr>
      </w:pPr>
    </w:p>
    <w:p w14:paraId="0957B84F" w14:textId="054673B6" w:rsidR="00EC05A7" w:rsidRDefault="00EC05A7" w:rsidP="00982797">
      <w:pPr>
        <w:rPr>
          <w:rStyle w:val="Heading1Char"/>
          <w:rFonts w:ascii="Arial" w:hAnsi="Arial" w:cs="Arial"/>
          <w:b/>
        </w:rPr>
      </w:pPr>
    </w:p>
    <w:p w14:paraId="7AD1CBC1" w14:textId="77777777" w:rsidR="00EC05A7" w:rsidRPr="00BE60C9" w:rsidRDefault="00EC05A7" w:rsidP="00982797">
      <w:pPr>
        <w:rPr>
          <w:rStyle w:val="Heading1Char"/>
          <w:rFonts w:ascii="Arial" w:hAnsi="Arial" w:cs="Arial"/>
          <w:b/>
        </w:rPr>
      </w:pPr>
    </w:p>
    <w:p w14:paraId="7FF45ADF" w14:textId="77777777" w:rsidR="00316F5F" w:rsidRPr="00BE60C9" w:rsidRDefault="00756493" w:rsidP="00982797">
      <w:pPr>
        <w:pStyle w:val="NoSpacing"/>
        <w:rPr>
          <w:rFonts w:ascii="Arial" w:hAnsi="Arial" w:cs="Arial"/>
        </w:rPr>
      </w:pPr>
      <w:r w:rsidRPr="00BE60C9">
        <w:rPr>
          <w:rStyle w:val="Heading1Char"/>
          <w:rFonts w:ascii="Arial" w:hAnsi="Arial" w:cs="Arial"/>
        </w:rPr>
        <w:lastRenderedPageBreak/>
        <w:t>T</w:t>
      </w:r>
      <w:r w:rsidR="00316F5F" w:rsidRPr="00BE60C9">
        <w:rPr>
          <w:rStyle w:val="Heading1Char"/>
          <w:rFonts w:ascii="Arial" w:hAnsi="Arial" w:cs="Arial"/>
        </w:rPr>
        <w:t>emplate for</w:t>
      </w:r>
      <w:r w:rsidR="004E5980" w:rsidRPr="00BE60C9">
        <w:rPr>
          <w:rStyle w:val="Heading1Char"/>
          <w:rFonts w:ascii="Arial" w:hAnsi="Arial" w:cs="Arial"/>
        </w:rPr>
        <w:t xml:space="preserve"> Reporting</w:t>
      </w:r>
      <w:r w:rsidR="00316F5F" w:rsidRPr="00BE60C9">
        <w:rPr>
          <w:rStyle w:val="Heading1Char"/>
          <w:rFonts w:ascii="Arial" w:hAnsi="Arial" w:cs="Arial"/>
        </w:rPr>
        <w:t xml:space="preserve"> </w:t>
      </w:r>
      <w:r w:rsidR="00636214" w:rsidRPr="00BE60C9">
        <w:rPr>
          <w:rStyle w:val="Heading1Char"/>
          <w:rFonts w:ascii="Arial" w:hAnsi="Arial" w:cs="Arial"/>
        </w:rPr>
        <w:t>“</w:t>
      </w:r>
      <w:r w:rsidR="007D7DED" w:rsidRPr="00BE60C9">
        <w:rPr>
          <w:rStyle w:val="Heading1Char"/>
          <w:rFonts w:ascii="Arial" w:hAnsi="Arial" w:cs="Arial"/>
        </w:rPr>
        <w:t>Potential</w:t>
      </w:r>
      <w:r w:rsidR="00636214" w:rsidRPr="00BE60C9">
        <w:rPr>
          <w:rStyle w:val="Heading1Char"/>
          <w:rFonts w:ascii="Arial" w:hAnsi="Arial" w:cs="Arial"/>
        </w:rPr>
        <w:t>”</w:t>
      </w:r>
      <w:r w:rsidR="007D7DED" w:rsidRPr="00BE60C9">
        <w:rPr>
          <w:rStyle w:val="Heading1Char"/>
          <w:rFonts w:ascii="Arial" w:hAnsi="Arial" w:cs="Arial"/>
        </w:rPr>
        <w:t xml:space="preserve"> </w:t>
      </w:r>
      <w:r w:rsidR="00316F5F" w:rsidRPr="00BE60C9">
        <w:rPr>
          <w:rStyle w:val="Heading1Char"/>
          <w:rFonts w:ascii="Arial" w:hAnsi="Arial" w:cs="Arial"/>
        </w:rPr>
        <w:t>Exposure</w:t>
      </w:r>
      <w:r w:rsidR="00B70543">
        <w:rPr>
          <w:rStyle w:val="Heading1Char"/>
          <w:rFonts w:ascii="Arial" w:hAnsi="Arial" w:cs="Arial"/>
        </w:rPr>
        <w:t xml:space="preserve"> to employees.</w:t>
      </w:r>
      <w:r w:rsidRPr="00BE60C9">
        <w:rPr>
          <w:rStyle w:val="Heading1Char"/>
          <w:rFonts w:ascii="Arial" w:hAnsi="Arial" w:cs="Arial"/>
        </w:rPr>
        <w:br/>
      </w:r>
      <w:r w:rsidR="00316F5F" w:rsidRPr="00BE60C9">
        <w:rPr>
          <w:rFonts w:ascii="Arial" w:hAnsi="Arial" w:cs="Arial"/>
        </w:rPr>
        <w:t>Empl</w:t>
      </w:r>
      <w:r w:rsidR="007D7DED" w:rsidRPr="00BE60C9">
        <w:rPr>
          <w:rFonts w:ascii="Arial" w:hAnsi="Arial" w:cs="Arial"/>
        </w:rPr>
        <w:t xml:space="preserve">oyee exposed by </w:t>
      </w:r>
      <w:r w:rsidRPr="00BE60C9">
        <w:rPr>
          <w:rFonts w:ascii="Arial" w:hAnsi="Arial" w:cs="Arial"/>
        </w:rPr>
        <w:t xml:space="preserve">an </w:t>
      </w:r>
      <w:r w:rsidR="00982797" w:rsidRPr="00BE60C9">
        <w:rPr>
          <w:rFonts w:ascii="Arial" w:hAnsi="Arial" w:cs="Arial"/>
        </w:rPr>
        <w:t>Index case (</w:t>
      </w:r>
      <w:r w:rsidR="00A10B5E" w:rsidRPr="00BE60C9">
        <w:rPr>
          <w:rFonts w:ascii="Arial" w:hAnsi="Arial" w:cs="Arial"/>
        </w:rPr>
        <w:t xml:space="preserve">positive </w:t>
      </w:r>
      <w:r w:rsidR="007D7DED" w:rsidRPr="00BE60C9">
        <w:rPr>
          <w:rFonts w:ascii="Arial" w:hAnsi="Arial" w:cs="Arial"/>
        </w:rPr>
        <w:t>individual</w:t>
      </w:r>
      <w:r w:rsidRPr="00BE60C9">
        <w:rPr>
          <w:rFonts w:ascii="Arial" w:hAnsi="Arial" w:cs="Arial"/>
        </w:rPr>
        <w:t xml:space="preserve"> </w:t>
      </w:r>
      <w:r w:rsidR="00A10B5E" w:rsidRPr="00BE60C9">
        <w:rPr>
          <w:rFonts w:ascii="Arial" w:hAnsi="Arial" w:cs="Arial"/>
        </w:rPr>
        <w:t>was on campus</w:t>
      </w:r>
      <w:r w:rsidR="00982797" w:rsidRPr="00BE60C9">
        <w:rPr>
          <w:rFonts w:ascii="Arial" w:hAnsi="Arial" w:cs="Arial"/>
        </w:rPr>
        <w:t>)</w:t>
      </w:r>
      <w:r w:rsidR="00B70543">
        <w:rPr>
          <w:rFonts w:ascii="Arial" w:hAnsi="Arial" w:cs="Arial"/>
        </w:rPr>
        <w:t>. Send within 24 hours of knowledge.</w:t>
      </w:r>
    </w:p>
    <w:p w14:paraId="5C4F2814" w14:textId="77777777" w:rsidR="00982797" w:rsidRPr="00BE60C9" w:rsidRDefault="00982797" w:rsidP="00982797">
      <w:pPr>
        <w:rPr>
          <w:rFonts w:ascii="Arial" w:hAnsi="Arial" w:cs="Arial"/>
          <w:color w:val="000000"/>
        </w:rPr>
      </w:pPr>
    </w:p>
    <w:p w14:paraId="63C165E6" w14:textId="77777777" w:rsidR="00982797" w:rsidRPr="00BE60C9" w:rsidRDefault="00982797" w:rsidP="00982797">
      <w:pPr>
        <w:rPr>
          <w:rFonts w:ascii="Arial" w:hAnsi="Arial" w:cs="Arial"/>
          <w:color w:val="000000"/>
        </w:rPr>
      </w:pPr>
    </w:p>
    <w:p w14:paraId="0D6F1235" w14:textId="77777777" w:rsidR="00316F5F" w:rsidRPr="00BE60C9" w:rsidRDefault="00316F5F" w:rsidP="00982797">
      <w:pPr>
        <w:rPr>
          <w:rFonts w:ascii="Arial" w:hAnsi="Arial" w:cs="Arial"/>
          <w:color w:val="000000"/>
        </w:rPr>
      </w:pPr>
      <w:r w:rsidRPr="00BE60C9">
        <w:rPr>
          <w:rFonts w:ascii="Arial" w:hAnsi="Arial" w:cs="Arial"/>
          <w:color w:val="000000"/>
        </w:rPr>
        <w:t xml:space="preserve">Good </w:t>
      </w:r>
      <w:r w:rsidR="00E02994" w:rsidRPr="00BE60C9">
        <w:rPr>
          <w:rFonts w:ascii="Arial" w:hAnsi="Arial" w:cs="Arial"/>
          <w:color w:val="000000"/>
        </w:rPr>
        <w:t>morning</w:t>
      </w:r>
      <w:r w:rsidRPr="00BE60C9">
        <w:rPr>
          <w:rFonts w:ascii="Arial" w:hAnsi="Arial" w:cs="Arial"/>
          <w:color w:val="000000"/>
        </w:rPr>
        <w:t>,</w:t>
      </w:r>
    </w:p>
    <w:p w14:paraId="791A3313" w14:textId="66EA0771" w:rsidR="000A6721" w:rsidRPr="00BE60C9" w:rsidRDefault="00316F5F" w:rsidP="00982797">
      <w:pPr>
        <w:rPr>
          <w:rFonts w:ascii="Arial" w:hAnsi="Arial" w:cs="Arial"/>
          <w:color w:val="000000"/>
        </w:rPr>
      </w:pPr>
      <w:r w:rsidRPr="00BE60C9">
        <w:rPr>
          <w:rFonts w:ascii="Arial" w:hAnsi="Arial" w:cs="Arial"/>
          <w:color w:val="000000"/>
        </w:rPr>
        <w:t xml:space="preserve">Recently, the college was notified that an </w:t>
      </w:r>
      <w:r w:rsidR="0098459E">
        <w:rPr>
          <w:rFonts w:ascii="Arial" w:hAnsi="Arial" w:cs="Arial"/>
          <w:color w:val="000000"/>
        </w:rPr>
        <w:t xml:space="preserve">individual </w:t>
      </w:r>
      <w:r w:rsidR="00BE5B1F">
        <w:rPr>
          <w:rFonts w:ascii="Arial" w:hAnsi="Arial" w:cs="Arial"/>
          <w:color w:val="000000"/>
        </w:rPr>
        <w:t xml:space="preserve">on campus </w:t>
      </w:r>
      <w:r w:rsidR="009B7CB9" w:rsidRPr="00BE60C9">
        <w:rPr>
          <w:rFonts w:ascii="Arial" w:hAnsi="Arial" w:cs="Arial"/>
          <w:color w:val="000000"/>
        </w:rPr>
        <w:t>test</w:t>
      </w:r>
      <w:r w:rsidRPr="00BE60C9">
        <w:rPr>
          <w:rFonts w:ascii="Arial" w:hAnsi="Arial" w:cs="Arial"/>
          <w:color w:val="000000"/>
        </w:rPr>
        <w:t>ed positive for COVID-19 within the last few days.  While all safety protocols were followed, out of an abundance of caution</w:t>
      </w:r>
      <w:r w:rsidR="006928A6" w:rsidRPr="00BE60C9">
        <w:rPr>
          <w:rFonts w:ascii="Arial" w:hAnsi="Arial" w:cs="Arial"/>
          <w:color w:val="000000"/>
        </w:rPr>
        <w:t>,</w:t>
      </w:r>
      <w:r w:rsidRPr="00BE60C9">
        <w:rPr>
          <w:rStyle w:val="apple-converted-space"/>
          <w:rFonts w:ascii="Arial" w:hAnsi="Arial" w:cs="Arial"/>
          <w:color w:val="000000"/>
        </w:rPr>
        <w:t> </w:t>
      </w:r>
      <w:r w:rsidRPr="00BE60C9">
        <w:rPr>
          <w:rFonts w:ascii="Arial" w:hAnsi="Arial" w:cs="Arial"/>
          <w:bCs/>
          <w:color w:val="000000"/>
        </w:rPr>
        <w:t>we are</w:t>
      </w:r>
      <w:r w:rsidR="00646F5E" w:rsidRPr="00BE60C9">
        <w:rPr>
          <w:rFonts w:ascii="Arial" w:hAnsi="Arial" w:cs="Arial"/>
          <w:bCs/>
          <w:color w:val="000000"/>
        </w:rPr>
        <w:t xml:space="preserve"> notifying </w:t>
      </w:r>
      <w:r w:rsidR="00854B5C" w:rsidRPr="00BE60C9">
        <w:rPr>
          <w:rFonts w:ascii="Arial" w:hAnsi="Arial" w:cs="Arial"/>
          <w:bCs/>
          <w:color w:val="000000"/>
        </w:rPr>
        <w:t>employees that were at</w:t>
      </w:r>
      <w:r w:rsidRPr="00BE60C9">
        <w:rPr>
          <w:rFonts w:ascii="Arial" w:hAnsi="Arial" w:cs="Arial"/>
          <w:bCs/>
          <w:color w:val="000000"/>
        </w:rPr>
        <w:t xml:space="preserve"> campus</w:t>
      </w:r>
      <w:r w:rsidR="00646F5E" w:rsidRPr="00BE60C9">
        <w:rPr>
          <w:rFonts w:ascii="Arial" w:hAnsi="Arial" w:cs="Arial"/>
          <w:bCs/>
          <w:color w:val="000000"/>
        </w:rPr>
        <w:t xml:space="preserve"> (</w:t>
      </w:r>
      <w:r w:rsidR="00646F5E" w:rsidRPr="00BE60C9">
        <w:rPr>
          <w:rFonts w:ascii="Arial" w:hAnsi="Arial" w:cs="Arial"/>
          <w:bCs/>
          <w:color w:val="FF0000"/>
        </w:rPr>
        <w:t>list specific building(s) or campus wide)</w:t>
      </w:r>
      <w:r w:rsidRPr="00BE60C9">
        <w:rPr>
          <w:rFonts w:ascii="Arial" w:hAnsi="Arial" w:cs="Arial"/>
          <w:bCs/>
          <w:color w:val="000000"/>
        </w:rPr>
        <w:t xml:space="preserve"> </w:t>
      </w:r>
      <w:r w:rsidR="00A93CF0" w:rsidRPr="00BE60C9">
        <w:rPr>
          <w:rFonts w:ascii="Arial" w:hAnsi="Arial" w:cs="Arial"/>
          <w:bCs/>
          <w:color w:val="000000"/>
        </w:rPr>
        <w:t>on (</w:t>
      </w:r>
      <w:r w:rsidR="000C165E" w:rsidRPr="00BE60C9">
        <w:rPr>
          <w:rFonts w:ascii="Arial" w:hAnsi="Arial" w:cs="Arial"/>
          <w:bCs/>
          <w:i/>
          <w:color w:val="FF0000"/>
        </w:rPr>
        <w:t xml:space="preserve">date &amp; date (48 </w:t>
      </w:r>
      <w:r w:rsidR="006F50A7" w:rsidRPr="00BE60C9">
        <w:rPr>
          <w:rFonts w:ascii="Arial" w:hAnsi="Arial" w:cs="Arial"/>
          <w:bCs/>
          <w:i/>
          <w:color w:val="FF0000"/>
        </w:rPr>
        <w:t>hrs.</w:t>
      </w:r>
      <w:r w:rsidR="000C165E" w:rsidRPr="00BE60C9">
        <w:rPr>
          <w:rFonts w:ascii="Arial" w:hAnsi="Arial" w:cs="Arial"/>
          <w:bCs/>
          <w:i/>
          <w:color w:val="FF0000"/>
        </w:rPr>
        <w:t xml:space="preserve"> prior to</w:t>
      </w:r>
      <w:r w:rsidR="00A07C78" w:rsidRPr="00BE60C9">
        <w:rPr>
          <w:rFonts w:ascii="Arial" w:hAnsi="Arial" w:cs="Arial"/>
          <w:bCs/>
          <w:i/>
          <w:color w:val="FF0000"/>
        </w:rPr>
        <w:t xml:space="preserve"> onset </w:t>
      </w:r>
      <w:r w:rsidR="000C165E" w:rsidRPr="00BE60C9">
        <w:rPr>
          <w:rFonts w:ascii="Arial" w:hAnsi="Arial" w:cs="Arial"/>
          <w:bCs/>
          <w:i/>
          <w:color w:val="FF0000"/>
        </w:rPr>
        <w:t xml:space="preserve">of symptoms-- if asymptomatic then date </w:t>
      </w:r>
      <w:r w:rsidR="00B1122E" w:rsidRPr="00BE60C9">
        <w:rPr>
          <w:rFonts w:ascii="Arial" w:hAnsi="Arial" w:cs="Arial"/>
          <w:bCs/>
          <w:i/>
          <w:color w:val="FF0000"/>
        </w:rPr>
        <w:t xml:space="preserve">person </w:t>
      </w:r>
      <w:r w:rsidR="000C165E" w:rsidRPr="00BE60C9">
        <w:rPr>
          <w:rFonts w:ascii="Arial" w:hAnsi="Arial" w:cs="Arial"/>
          <w:bCs/>
          <w:i/>
          <w:color w:val="FF0000"/>
        </w:rPr>
        <w:t>took the test</w:t>
      </w:r>
      <w:r w:rsidR="000C165E" w:rsidRPr="00BE60C9">
        <w:rPr>
          <w:rFonts w:ascii="Arial" w:hAnsi="Arial" w:cs="Arial"/>
          <w:bCs/>
          <w:color w:val="000000"/>
        </w:rPr>
        <w:t>)</w:t>
      </w:r>
      <w:r w:rsidRPr="00BE60C9">
        <w:rPr>
          <w:rFonts w:ascii="Arial" w:hAnsi="Arial" w:cs="Arial"/>
          <w:bCs/>
          <w:color w:val="000000"/>
        </w:rPr>
        <w:t xml:space="preserve">.  </w:t>
      </w:r>
      <w:r w:rsidR="0087262D" w:rsidRPr="00BE60C9">
        <w:rPr>
          <w:rFonts w:ascii="Arial" w:hAnsi="Arial" w:cs="Arial"/>
          <w:bCs/>
          <w:color w:val="000000"/>
        </w:rPr>
        <w:t xml:space="preserve">You may have </w:t>
      </w:r>
      <w:r w:rsidR="00854B5C" w:rsidRPr="00BE60C9">
        <w:rPr>
          <w:rFonts w:ascii="Arial" w:hAnsi="Arial" w:cs="Arial"/>
          <w:bCs/>
          <w:color w:val="000000"/>
        </w:rPr>
        <w:t xml:space="preserve">been potentially </w:t>
      </w:r>
      <w:r w:rsidR="0087262D" w:rsidRPr="00BE60C9">
        <w:rPr>
          <w:rFonts w:ascii="Arial" w:hAnsi="Arial" w:cs="Arial"/>
          <w:bCs/>
          <w:color w:val="000000"/>
        </w:rPr>
        <w:t xml:space="preserve">exposed by </w:t>
      </w:r>
      <w:r w:rsidR="000A6721" w:rsidRPr="00BE60C9">
        <w:rPr>
          <w:rFonts w:ascii="Arial" w:hAnsi="Arial" w:cs="Arial"/>
          <w:bCs/>
          <w:color w:val="000000"/>
        </w:rPr>
        <w:t xml:space="preserve">an </w:t>
      </w:r>
      <w:r w:rsidR="00854B5C" w:rsidRPr="00BE60C9">
        <w:rPr>
          <w:rFonts w:ascii="Arial" w:hAnsi="Arial" w:cs="Arial"/>
          <w:bCs/>
          <w:color w:val="000000"/>
        </w:rPr>
        <w:t xml:space="preserve">individual with </w:t>
      </w:r>
      <w:r w:rsidR="000A6721" w:rsidRPr="00BE60C9">
        <w:rPr>
          <w:rFonts w:ascii="Arial" w:hAnsi="Arial" w:cs="Arial"/>
          <w:bCs/>
          <w:color w:val="000000"/>
        </w:rPr>
        <w:t>COVID-19 but did not have close contact.  You do not need to be quarantined or do anything differently</w:t>
      </w:r>
      <w:r w:rsidR="00854B5C" w:rsidRPr="00BE60C9">
        <w:rPr>
          <w:rFonts w:ascii="Arial" w:hAnsi="Arial" w:cs="Arial"/>
          <w:bCs/>
          <w:color w:val="000000"/>
        </w:rPr>
        <w:t xml:space="preserve"> at this time</w:t>
      </w:r>
      <w:r w:rsidR="000A6721" w:rsidRPr="00BE60C9">
        <w:rPr>
          <w:rFonts w:ascii="Arial" w:hAnsi="Arial" w:cs="Arial"/>
          <w:bCs/>
          <w:color w:val="000000"/>
        </w:rPr>
        <w:t xml:space="preserve">.  </w:t>
      </w:r>
      <w:r w:rsidR="0087262D" w:rsidRPr="00BE60C9">
        <w:rPr>
          <w:rFonts w:ascii="Arial" w:hAnsi="Arial" w:cs="Arial"/>
          <w:bCs/>
          <w:color w:val="000000"/>
        </w:rPr>
        <w:t>I</w:t>
      </w:r>
      <w:r w:rsidRPr="00BE60C9">
        <w:rPr>
          <w:rFonts w:ascii="Arial" w:hAnsi="Arial" w:cs="Arial"/>
          <w:color w:val="000000"/>
        </w:rPr>
        <w:t>f you experience any</w:t>
      </w:r>
      <w:r w:rsidRPr="00BE60C9">
        <w:rPr>
          <w:rStyle w:val="apple-converted-space"/>
          <w:rFonts w:ascii="Arial" w:hAnsi="Arial" w:cs="Arial"/>
          <w:color w:val="000000"/>
        </w:rPr>
        <w:t> </w:t>
      </w:r>
      <w:hyperlink r:id="rId20" w:history="1">
        <w:r w:rsidRPr="00BE60C9">
          <w:rPr>
            <w:rStyle w:val="Hyperlink"/>
            <w:rFonts w:ascii="Arial" w:hAnsi="Arial" w:cs="Arial"/>
          </w:rPr>
          <w:t>COVID-19 symptoms</w:t>
        </w:r>
      </w:hyperlink>
      <w:r w:rsidRPr="00BE60C9">
        <w:rPr>
          <w:rFonts w:ascii="Arial" w:hAnsi="Arial" w:cs="Arial"/>
          <w:color w:val="000000"/>
        </w:rPr>
        <w:t>, please</w:t>
      </w:r>
      <w:r w:rsidR="000A6721" w:rsidRPr="00BE60C9">
        <w:rPr>
          <w:rFonts w:ascii="Arial" w:hAnsi="Arial" w:cs="Arial"/>
          <w:color w:val="000000"/>
        </w:rPr>
        <w:t xml:space="preserve"> stay home and </w:t>
      </w:r>
      <w:r w:rsidRPr="00BE60C9">
        <w:rPr>
          <w:rFonts w:ascii="Arial" w:hAnsi="Arial" w:cs="Arial"/>
          <w:color w:val="000000"/>
        </w:rPr>
        <w:t>contact your health care provider immediately</w:t>
      </w:r>
      <w:r w:rsidR="004216FE">
        <w:rPr>
          <w:rFonts w:ascii="Arial" w:hAnsi="Arial" w:cs="Arial"/>
          <w:color w:val="000000"/>
        </w:rPr>
        <w:t xml:space="preserve"> and notify your manager/supervisor</w:t>
      </w:r>
      <w:r w:rsidR="000A6721" w:rsidRPr="00BE60C9">
        <w:rPr>
          <w:rFonts w:ascii="Arial" w:hAnsi="Arial" w:cs="Arial"/>
          <w:color w:val="000000"/>
        </w:rPr>
        <w:t>.  I</w:t>
      </w:r>
      <w:r w:rsidRPr="00BE60C9">
        <w:rPr>
          <w:rFonts w:ascii="Arial" w:hAnsi="Arial" w:cs="Arial"/>
          <w:color w:val="000000"/>
        </w:rPr>
        <w:t xml:space="preserve">f you feel it is </w:t>
      </w:r>
      <w:r w:rsidR="0038663A" w:rsidRPr="00BE60C9">
        <w:rPr>
          <w:rFonts w:ascii="Arial" w:hAnsi="Arial" w:cs="Arial"/>
          <w:color w:val="000000"/>
        </w:rPr>
        <w:t>work,</w:t>
      </w:r>
      <w:r w:rsidRPr="00BE60C9">
        <w:rPr>
          <w:rFonts w:ascii="Arial" w:hAnsi="Arial" w:cs="Arial"/>
          <w:color w:val="000000"/>
        </w:rPr>
        <w:t xml:space="preserve"> related please contac</w:t>
      </w:r>
      <w:r w:rsidR="009B7CB9" w:rsidRPr="00BE60C9">
        <w:rPr>
          <w:rFonts w:ascii="Arial" w:hAnsi="Arial" w:cs="Arial"/>
          <w:color w:val="000000"/>
        </w:rPr>
        <w:t>t Company Nurse at 888-</w:t>
      </w:r>
      <w:r w:rsidR="002A54B4" w:rsidRPr="00BE60C9">
        <w:rPr>
          <w:rFonts w:ascii="Arial" w:hAnsi="Arial" w:cs="Arial"/>
          <w:color w:val="000000"/>
        </w:rPr>
        <w:t>375-9780</w:t>
      </w:r>
      <w:r w:rsidR="009B7CB9" w:rsidRPr="00BE60C9">
        <w:rPr>
          <w:rFonts w:ascii="Arial" w:hAnsi="Arial" w:cs="Arial"/>
          <w:color w:val="000000"/>
        </w:rPr>
        <w:t xml:space="preserve"> </w:t>
      </w:r>
      <w:r w:rsidR="00EB4BB5" w:rsidRPr="00BE60C9">
        <w:rPr>
          <w:rFonts w:ascii="Arial" w:hAnsi="Arial" w:cs="Arial"/>
          <w:color w:val="000000"/>
        </w:rPr>
        <w:t>AND</w:t>
      </w:r>
      <w:r w:rsidR="009B7CB9" w:rsidRPr="00BE60C9">
        <w:rPr>
          <w:rFonts w:ascii="Arial" w:hAnsi="Arial" w:cs="Arial"/>
          <w:color w:val="000000"/>
        </w:rPr>
        <w:t xml:space="preserve"> inform your </w:t>
      </w:r>
      <w:r w:rsidR="00A10B5E" w:rsidRPr="00BE60C9">
        <w:rPr>
          <w:rFonts w:ascii="Arial" w:hAnsi="Arial" w:cs="Arial"/>
          <w:color w:val="000000"/>
        </w:rPr>
        <w:t>manager/s</w:t>
      </w:r>
      <w:r w:rsidR="009B7CB9" w:rsidRPr="00BE60C9">
        <w:rPr>
          <w:rFonts w:ascii="Arial" w:hAnsi="Arial" w:cs="Arial"/>
          <w:color w:val="000000"/>
        </w:rPr>
        <w:t>upervisor.</w:t>
      </w:r>
      <w:r w:rsidR="00872B46" w:rsidRPr="00BE60C9">
        <w:rPr>
          <w:rFonts w:ascii="Arial" w:hAnsi="Arial" w:cs="Arial"/>
          <w:color w:val="000000"/>
        </w:rPr>
        <w:t xml:space="preserve"> </w:t>
      </w:r>
    </w:p>
    <w:p w14:paraId="405C4A5B" w14:textId="76597AD0" w:rsidR="00D073EC" w:rsidRPr="00BE5B1F" w:rsidRDefault="00D073EC" w:rsidP="00D073EC">
      <w:pPr>
        <w:rPr>
          <w:rFonts w:ascii="Arial" w:hAnsi="Arial" w:cs="Arial"/>
          <w:color w:val="000000"/>
        </w:rPr>
      </w:pPr>
      <w:bookmarkStart w:id="4" w:name="_Benefits"/>
      <w:bookmarkEnd w:id="4"/>
      <w:r w:rsidRPr="00EE0A5E">
        <w:rPr>
          <w:rFonts w:ascii="Arial" w:hAnsi="Arial" w:cs="Arial"/>
          <w:b/>
        </w:rPr>
        <w:t>Benefits</w:t>
      </w:r>
      <w:r w:rsidRPr="00EE0A5E">
        <w:rPr>
          <w:rFonts w:ascii="Arial" w:hAnsi="Arial" w:cs="Arial"/>
          <w:b/>
        </w:rPr>
        <w:br/>
      </w:r>
      <w:r w:rsidRPr="00EE0A5E">
        <w:rPr>
          <w:rFonts w:ascii="Arial" w:hAnsi="Arial" w:cs="Arial"/>
          <w:b/>
        </w:rPr>
        <w:br/>
      </w:r>
      <w:r w:rsidRPr="00EE0A5E">
        <w:rPr>
          <w:rFonts w:ascii="Arial" w:hAnsi="Arial" w:cs="Arial"/>
        </w:rPr>
        <w:t>If you are unable to work remotely during the period you must isolate, and you do not have symptoms, you may report quarantine leave. If you have symptoms, twenty (20) hours of COVID related Paid Emergency Sick Leave is available for regular full-time employees and 10 hours for part-time employees. These 20 hours are available from January 4, 2022 through June 30, 2022. If you need to utilize more than 20 hours you may report it as sick leave. Please include a copy of your positive test results with your absence report or the notice you received from Los Rios Administration directing you to isolate attached to your absence report.</w:t>
      </w:r>
      <w:r w:rsidRPr="00EE0A5E">
        <w:rPr>
          <w:rFonts w:ascii="Arial" w:hAnsi="Arial" w:cs="Arial"/>
          <w:sz w:val="20"/>
          <w:szCs w:val="20"/>
        </w:rPr>
        <w:t xml:space="preserve">  </w:t>
      </w:r>
      <w:r w:rsidRPr="00EE0A5E">
        <w:rPr>
          <w:rFonts w:ascii="Arial" w:hAnsi="Arial" w:cs="Arial"/>
          <w:sz w:val="20"/>
          <w:szCs w:val="20"/>
        </w:rPr>
        <w:br/>
      </w:r>
      <w:r w:rsidR="00EE0A5E">
        <w:rPr>
          <w:rFonts w:ascii="Arial" w:hAnsi="Arial" w:cs="Arial"/>
          <w:color w:val="000000"/>
        </w:rPr>
        <w:br/>
      </w:r>
      <w:r w:rsidRPr="00EE0A5E">
        <w:rPr>
          <w:rFonts w:ascii="Arial" w:hAnsi="Arial" w:cs="Arial"/>
          <w:color w:val="000000"/>
        </w:rPr>
        <w:t>Please work with your manager/supervisor on how to notate your absence report.  If you do test</w:t>
      </w:r>
      <w:r w:rsidRPr="00DB2062">
        <w:rPr>
          <w:rFonts w:ascii="Arial" w:hAnsi="Arial" w:cs="Arial"/>
          <w:color w:val="000000"/>
        </w:rPr>
        <w:t xml:space="preserve"> positive for COVID-19 and you believe you contracted COVID-19 illness because of</w:t>
      </w:r>
      <w:r w:rsidRPr="00BE5B1F">
        <w:rPr>
          <w:rFonts w:ascii="Arial" w:hAnsi="Arial" w:cs="Arial"/>
          <w:color w:val="000000"/>
        </w:rPr>
        <w:t xml:space="preserve"> your employment, you may be entitled to workers’ compensation benefits.  To file a workers’ compensation claim, please call Company Nurse at 1-888-375-9780 AND your supervisor or you may call Risk Management for a DWC-1 claim form at 916-568-3054. </w:t>
      </w:r>
    </w:p>
    <w:p w14:paraId="2F9D6917" w14:textId="77777777" w:rsidR="00A10B5E" w:rsidRPr="00BE60C9" w:rsidRDefault="00A10B5E" w:rsidP="00982797">
      <w:pPr>
        <w:rPr>
          <w:rFonts w:ascii="Arial" w:hAnsi="Arial" w:cs="Arial"/>
          <w:b/>
          <w:color w:val="000000"/>
        </w:rPr>
      </w:pPr>
      <w:r w:rsidRPr="00BE60C9">
        <w:rPr>
          <w:rFonts w:ascii="Arial" w:hAnsi="Arial" w:cs="Arial"/>
          <w:b/>
          <w:color w:val="000000"/>
        </w:rPr>
        <w:t>Campus Disinfectant and Safety Plan</w:t>
      </w:r>
    </w:p>
    <w:p w14:paraId="44D55DA3" w14:textId="77777777" w:rsidR="00CE58E1" w:rsidRPr="00BE60C9" w:rsidRDefault="00CE58E1" w:rsidP="00982797">
      <w:pPr>
        <w:rPr>
          <w:rFonts w:ascii="Arial" w:hAnsi="Arial" w:cs="Arial"/>
          <w:color w:val="000000"/>
        </w:rPr>
      </w:pPr>
      <w:r w:rsidRPr="00BE60C9">
        <w:rPr>
          <w:rFonts w:ascii="Arial" w:hAnsi="Arial" w:cs="Arial"/>
          <w:color w:val="000000"/>
        </w:rPr>
        <w:t xml:space="preserve">The area where the employee was working or may have traveled will be cleaned and disinfected. High touch surfaces where employees are on campus are being routinely disinfected by custodial staff. Where lab classes are being held on campus, the area is being disinfected after each class and the lab area maintains supplies for additional cleaning. </w:t>
      </w:r>
      <w:r w:rsidR="00EF5AAC" w:rsidRPr="00BE60C9">
        <w:rPr>
          <w:rFonts w:ascii="Arial" w:hAnsi="Arial" w:cs="Arial"/>
          <w:color w:val="000000"/>
        </w:rPr>
        <w:t xml:space="preserve">All employee while on campus and inside of buildings must wear a face mask.  Adequate supplies of disinfectant and hand </w:t>
      </w:r>
      <w:r w:rsidR="00B10950" w:rsidRPr="00BE60C9">
        <w:rPr>
          <w:rFonts w:ascii="Arial" w:hAnsi="Arial" w:cs="Arial"/>
          <w:color w:val="000000"/>
        </w:rPr>
        <w:t>sanitizer</w:t>
      </w:r>
      <w:r w:rsidR="00EF5AAC" w:rsidRPr="00BE60C9">
        <w:rPr>
          <w:rFonts w:ascii="Arial" w:hAnsi="Arial" w:cs="Arial"/>
          <w:color w:val="000000"/>
        </w:rPr>
        <w:t xml:space="preserve"> are available to support cleaning of work surfaces and proper personal </w:t>
      </w:r>
      <w:r w:rsidR="00B10950" w:rsidRPr="00BE60C9">
        <w:rPr>
          <w:rFonts w:ascii="Arial" w:hAnsi="Arial" w:cs="Arial"/>
          <w:color w:val="000000"/>
        </w:rPr>
        <w:t xml:space="preserve">hygiene. </w:t>
      </w:r>
      <w:r w:rsidRPr="00BE60C9">
        <w:rPr>
          <w:rFonts w:ascii="Arial" w:hAnsi="Arial" w:cs="Arial"/>
          <w:color w:val="000000"/>
        </w:rPr>
        <w:t>Be sure to wash your hands frequently.</w:t>
      </w:r>
    </w:p>
    <w:p w14:paraId="48761E97" w14:textId="77777777" w:rsidR="00CB1997" w:rsidRPr="00BE60C9" w:rsidRDefault="00CB1997" w:rsidP="00982797">
      <w:pPr>
        <w:rPr>
          <w:rFonts w:ascii="Arial" w:hAnsi="Arial" w:cs="Arial"/>
          <w:b/>
        </w:rPr>
      </w:pPr>
      <w:r w:rsidRPr="00BE60C9">
        <w:rPr>
          <w:rFonts w:ascii="Arial" w:hAnsi="Arial" w:cs="Arial"/>
          <w:b/>
        </w:rPr>
        <w:t>Employee Responsibilities</w:t>
      </w:r>
    </w:p>
    <w:p w14:paraId="768061AA" w14:textId="77777777" w:rsidR="00CB1997" w:rsidRPr="00BE60C9" w:rsidRDefault="00CB1997" w:rsidP="00982797">
      <w:pPr>
        <w:rPr>
          <w:rFonts w:ascii="Arial" w:hAnsi="Arial" w:cs="Arial"/>
          <w:color w:val="000000"/>
        </w:rPr>
      </w:pPr>
      <w:r w:rsidRPr="00BE60C9">
        <w:rPr>
          <w:rFonts w:ascii="Arial" w:hAnsi="Arial" w:cs="Arial"/>
          <w:color w:val="000000"/>
        </w:rPr>
        <w:t xml:space="preserve">Each Los Rios employee bears a responsibility to themselves and to their colleagues to take certain precautions in the COVID-19 environment. </w:t>
      </w:r>
    </w:p>
    <w:p w14:paraId="362FBCA8" w14:textId="77777777" w:rsidR="00CB1997" w:rsidRPr="00127163" w:rsidRDefault="00CB1997" w:rsidP="00982797">
      <w:pPr>
        <w:rPr>
          <w:rFonts w:ascii="Arial" w:hAnsi="Arial" w:cs="Arial"/>
          <w:color w:val="000000"/>
          <w:u w:val="single"/>
        </w:rPr>
      </w:pPr>
      <w:r w:rsidRPr="00127163">
        <w:rPr>
          <w:rFonts w:ascii="Arial" w:hAnsi="Arial" w:cs="Arial"/>
          <w:color w:val="000000"/>
          <w:u w:val="single"/>
        </w:rPr>
        <w:t xml:space="preserve">Pre-Screening for Symptoms </w:t>
      </w:r>
    </w:p>
    <w:p w14:paraId="60654349" w14:textId="77777777" w:rsidR="00CB1997" w:rsidRPr="00BE60C9" w:rsidRDefault="00CB1997" w:rsidP="00982797">
      <w:pPr>
        <w:rPr>
          <w:rFonts w:ascii="Arial" w:hAnsi="Arial" w:cs="Arial"/>
          <w:color w:val="000000"/>
        </w:rPr>
      </w:pPr>
      <w:r w:rsidRPr="00BE60C9">
        <w:rPr>
          <w:rFonts w:ascii="Arial" w:hAnsi="Arial" w:cs="Arial"/>
          <w:color w:val="000000"/>
        </w:rPr>
        <w:t>Before coming to work, employees reporting to a Los Rios facility shall self-screen for symptoms of COVID-19 to lessen its spread within the community. This includes screening for:</w:t>
      </w:r>
    </w:p>
    <w:p w14:paraId="27D32196" w14:textId="77777777" w:rsidR="004E0F64" w:rsidRPr="00BE60C9" w:rsidRDefault="004E0F64" w:rsidP="00A10B5E">
      <w:pPr>
        <w:pStyle w:val="ListParagraph"/>
        <w:numPr>
          <w:ilvl w:val="0"/>
          <w:numId w:val="10"/>
        </w:numPr>
        <w:rPr>
          <w:rFonts w:eastAsia="Times New Roman"/>
        </w:rPr>
      </w:pPr>
      <w:r w:rsidRPr="00BE60C9">
        <w:rPr>
          <w:rFonts w:eastAsia="Times New Roman"/>
        </w:rPr>
        <w:lastRenderedPageBreak/>
        <w:t>Fever or chills</w:t>
      </w:r>
    </w:p>
    <w:p w14:paraId="69BC37B4" w14:textId="77777777" w:rsidR="004E0F64" w:rsidRPr="00BE60C9" w:rsidRDefault="004E0F64" w:rsidP="00A10B5E">
      <w:pPr>
        <w:pStyle w:val="ListParagraph"/>
        <w:numPr>
          <w:ilvl w:val="0"/>
          <w:numId w:val="10"/>
        </w:numPr>
        <w:rPr>
          <w:rFonts w:eastAsia="Times New Roman"/>
        </w:rPr>
      </w:pPr>
      <w:r w:rsidRPr="00BE60C9">
        <w:rPr>
          <w:rFonts w:eastAsia="Times New Roman"/>
        </w:rPr>
        <w:t>Cough</w:t>
      </w:r>
    </w:p>
    <w:p w14:paraId="74B1E7C7" w14:textId="77777777" w:rsidR="004E0F64" w:rsidRPr="00BE60C9" w:rsidRDefault="004E0F64" w:rsidP="00A10B5E">
      <w:pPr>
        <w:pStyle w:val="ListParagraph"/>
        <w:numPr>
          <w:ilvl w:val="0"/>
          <w:numId w:val="10"/>
        </w:numPr>
        <w:rPr>
          <w:rFonts w:eastAsia="Times New Roman"/>
        </w:rPr>
      </w:pPr>
      <w:r w:rsidRPr="00BE60C9">
        <w:rPr>
          <w:rFonts w:eastAsia="Times New Roman"/>
        </w:rPr>
        <w:t>Shortness of breath or difficulty breathing</w:t>
      </w:r>
    </w:p>
    <w:p w14:paraId="6815B301" w14:textId="77777777" w:rsidR="004E0F64" w:rsidRPr="00BE60C9" w:rsidRDefault="004E0F64" w:rsidP="00A10B5E">
      <w:pPr>
        <w:pStyle w:val="ListParagraph"/>
        <w:numPr>
          <w:ilvl w:val="0"/>
          <w:numId w:val="10"/>
        </w:numPr>
        <w:rPr>
          <w:rFonts w:eastAsia="Times New Roman"/>
        </w:rPr>
      </w:pPr>
      <w:r w:rsidRPr="00BE60C9">
        <w:rPr>
          <w:rFonts w:eastAsia="Times New Roman"/>
        </w:rPr>
        <w:t>Fatigue</w:t>
      </w:r>
    </w:p>
    <w:p w14:paraId="238114FE" w14:textId="77777777" w:rsidR="004E0F64" w:rsidRPr="00BE60C9" w:rsidRDefault="004E0F64" w:rsidP="00A10B5E">
      <w:pPr>
        <w:pStyle w:val="ListParagraph"/>
        <w:numPr>
          <w:ilvl w:val="0"/>
          <w:numId w:val="10"/>
        </w:numPr>
        <w:rPr>
          <w:rFonts w:eastAsia="Times New Roman"/>
        </w:rPr>
      </w:pPr>
      <w:r w:rsidRPr="00BE60C9">
        <w:rPr>
          <w:rFonts w:eastAsia="Times New Roman"/>
        </w:rPr>
        <w:t>Muscle or body aches</w:t>
      </w:r>
    </w:p>
    <w:p w14:paraId="2A0F0FC5" w14:textId="77777777" w:rsidR="004E0F64" w:rsidRPr="00BE60C9" w:rsidRDefault="004E0F64" w:rsidP="00A10B5E">
      <w:pPr>
        <w:pStyle w:val="ListParagraph"/>
        <w:numPr>
          <w:ilvl w:val="0"/>
          <w:numId w:val="10"/>
        </w:numPr>
        <w:rPr>
          <w:rFonts w:eastAsia="Times New Roman"/>
        </w:rPr>
      </w:pPr>
      <w:r w:rsidRPr="00BE60C9">
        <w:rPr>
          <w:rFonts w:eastAsia="Times New Roman"/>
        </w:rPr>
        <w:t>Headache</w:t>
      </w:r>
    </w:p>
    <w:p w14:paraId="1EDCB496" w14:textId="77777777" w:rsidR="004E0F64" w:rsidRPr="00BE60C9" w:rsidRDefault="004E0F64" w:rsidP="00A10B5E">
      <w:pPr>
        <w:pStyle w:val="ListParagraph"/>
        <w:numPr>
          <w:ilvl w:val="0"/>
          <w:numId w:val="10"/>
        </w:numPr>
        <w:rPr>
          <w:rFonts w:eastAsia="Times New Roman"/>
        </w:rPr>
      </w:pPr>
      <w:r w:rsidRPr="00BE60C9">
        <w:rPr>
          <w:rFonts w:eastAsia="Times New Roman"/>
        </w:rPr>
        <w:t>New loss of taste or smell</w:t>
      </w:r>
    </w:p>
    <w:p w14:paraId="1408A4EE" w14:textId="77777777" w:rsidR="004E0F64" w:rsidRPr="00BE60C9" w:rsidRDefault="004E0F64" w:rsidP="00A10B5E">
      <w:pPr>
        <w:pStyle w:val="ListParagraph"/>
        <w:numPr>
          <w:ilvl w:val="0"/>
          <w:numId w:val="10"/>
        </w:numPr>
        <w:rPr>
          <w:rFonts w:eastAsia="Times New Roman"/>
        </w:rPr>
      </w:pPr>
      <w:r w:rsidRPr="00BE60C9">
        <w:rPr>
          <w:rFonts w:eastAsia="Times New Roman"/>
        </w:rPr>
        <w:t>Sore throat</w:t>
      </w:r>
    </w:p>
    <w:p w14:paraId="2AABE80C" w14:textId="77777777" w:rsidR="004E0F64" w:rsidRPr="00BE60C9" w:rsidRDefault="004E0F64" w:rsidP="00A10B5E">
      <w:pPr>
        <w:pStyle w:val="ListParagraph"/>
        <w:numPr>
          <w:ilvl w:val="0"/>
          <w:numId w:val="10"/>
        </w:numPr>
        <w:rPr>
          <w:rFonts w:eastAsia="Times New Roman"/>
        </w:rPr>
      </w:pPr>
      <w:r w:rsidRPr="00BE60C9">
        <w:rPr>
          <w:rFonts w:eastAsia="Times New Roman"/>
        </w:rPr>
        <w:t>Congestion or runny nose</w:t>
      </w:r>
    </w:p>
    <w:p w14:paraId="1FF1E6EF" w14:textId="77777777" w:rsidR="004E0F64" w:rsidRPr="00BE60C9" w:rsidRDefault="004E0F64" w:rsidP="00A10B5E">
      <w:pPr>
        <w:pStyle w:val="ListParagraph"/>
        <w:numPr>
          <w:ilvl w:val="0"/>
          <w:numId w:val="10"/>
        </w:numPr>
        <w:rPr>
          <w:rFonts w:eastAsia="Times New Roman"/>
        </w:rPr>
      </w:pPr>
      <w:r w:rsidRPr="00BE60C9">
        <w:rPr>
          <w:rFonts w:eastAsia="Times New Roman"/>
        </w:rPr>
        <w:t>Nausea or vomiting</w:t>
      </w:r>
    </w:p>
    <w:p w14:paraId="1E3518BF" w14:textId="77777777" w:rsidR="004E0F64" w:rsidRPr="00BE60C9" w:rsidRDefault="004E0F64" w:rsidP="00A10B5E">
      <w:pPr>
        <w:pStyle w:val="ListParagraph"/>
        <w:numPr>
          <w:ilvl w:val="0"/>
          <w:numId w:val="10"/>
        </w:numPr>
        <w:rPr>
          <w:rFonts w:eastAsia="Times New Roman"/>
        </w:rPr>
      </w:pPr>
      <w:r w:rsidRPr="00BE60C9">
        <w:rPr>
          <w:rFonts w:eastAsia="Times New Roman"/>
        </w:rPr>
        <w:t>Diarrhea</w:t>
      </w:r>
    </w:p>
    <w:p w14:paraId="76031A85" w14:textId="77777777" w:rsidR="00CB1997" w:rsidRDefault="00A57E34" w:rsidP="00982797">
      <w:pPr>
        <w:rPr>
          <w:rFonts w:ascii="Arial" w:hAnsi="Arial" w:cs="Arial"/>
          <w:color w:val="000000"/>
        </w:rPr>
      </w:pPr>
      <w:r>
        <w:rPr>
          <w:rFonts w:ascii="Arial" w:hAnsi="Arial" w:cs="Arial"/>
          <w:color w:val="000000"/>
        </w:rPr>
        <w:br/>
      </w:r>
      <w:r w:rsidR="00CB1997" w:rsidRPr="00BE60C9">
        <w:rPr>
          <w:rFonts w:ascii="Arial" w:hAnsi="Arial" w:cs="Arial"/>
          <w:color w:val="000000"/>
        </w:rPr>
        <w:t>If an employee has any of the above symptoms, o</w:t>
      </w:r>
      <w:r w:rsidR="004E21E7">
        <w:rPr>
          <w:rFonts w:ascii="Arial" w:hAnsi="Arial" w:cs="Arial"/>
          <w:color w:val="000000"/>
        </w:rPr>
        <w:t>r</w:t>
      </w:r>
      <w:r w:rsidR="00CB1997" w:rsidRPr="00BE60C9">
        <w:rPr>
          <w:rFonts w:ascii="Arial" w:hAnsi="Arial" w:cs="Arial"/>
          <w:color w:val="000000"/>
        </w:rPr>
        <w:t xml:space="preserve"> if they have a recorded temperature greater than 100.4 degrees, they are required </w:t>
      </w:r>
      <w:r w:rsidR="009B7CB9" w:rsidRPr="00BE60C9">
        <w:rPr>
          <w:rFonts w:ascii="Arial" w:hAnsi="Arial" w:cs="Arial"/>
          <w:color w:val="000000"/>
        </w:rPr>
        <w:t xml:space="preserve">to </w:t>
      </w:r>
      <w:r w:rsidR="00CB1997" w:rsidRPr="00BE60C9">
        <w:rPr>
          <w:rFonts w:ascii="Arial" w:hAnsi="Arial" w:cs="Arial"/>
          <w:color w:val="000000"/>
        </w:rPr>
        <w:t xml:space="preserve">stay home and either utilize available leaves or work with their supervisor/manager on alternate work arrangements. </w:t>
      </w:r>
    </w:p>
    <w:p w14:paraId="701D56ED" w14:textId="77777777" w:rsidR="00BA51B1" w:rsidRPr="00BE60C9" w:rsidRDefault="00BA51B1" w:rsidP="00982797">
      <w:pPr>
        <w:rPr>
          <w:rFonts w:ascii="Arial" w:hAnsi="Arial" w:cs="Arial"/>
          <w:color w:val="000000"/>
        </w:rPr>
      </w:pPr>
      <w:r>
        <w:rPr>
          <w:rFonts w:ascii="Arial" w:hAnsi="Arial" w:cs="Arial"/>
          <w:color w:val="000000"/>
        </w:rPr>
        <w:t xml:space="preserve">Wear a mask indoors. </w:t>
      </w:r>
    </w:p>
    <w:p w14:paraId="309CB09E" w14:textId="77777777" w:rsidR="00CB1997" w:rsidRPr="00BE60C9" w:rsidRDefault="009E015D" w:rsidP="00982797">
      <w:pPr>
        <w:rPr>
          <w:rFonts w:ascii="Arial" w:hAnsi="Arial" w:cs="Arial"/>
          <w:b/>
        </w:rPr>
      </w:pPr>
      <w:r w:rsidRPr="00BE60C9">
        <w:rPr>
          <w:rFonts w:ascii="Arial" w:hAnsi="Arial" w:cs="Arial"/>
          <w:b/>
        </w:rPr>
        <w:t>Be Respectful</w:t>
      </w:r>
    </w:p>
    <w:p w14:paraId="0630743F" w14:textId="77777777" w:rsidR="00CB1997" w:rsidRPr="00BE60C9" w:rsidRDefault="00CB1997" w:rsidP="00982797">
      <w:pPr>
        <w:rPr>
          <w:rFonts w:ascii="Arial" w:hAnsi="Arial" w:cs="Arial"/>
          <w:color w:val="000000"/>
        </w:rPr>
      </w:pPr>
      <w:r w:rsidRPr="00BE60C9">
        <w:rPr>
          <w:rFonts w:ascii="Arial" w:hAnsi="Arial" w:cs="Arial"/>
          <w:color w:val="000000"/>
        </w:rPr>
        <w:t>Employees must not assume someone of a particular national origin, race, or background is more likely to have COVID-19.</w:t>
      </w:r>
      <w:r w:rsidRPr="00BE60C9">
        <w:rPr>
          <w:rFonts w:ascii="Arial" w:hAnsi="Arial" w:cs="Arial"/>
        </w:rPr>
        <w:t xml:space="preserve"> L</w:t>
      </w:r>
      <w:r w:rsidRPr="00BE60C9">
        <w:rPr>
          <w:rFonts w:ascii="Arial" w:hAnsi="Arial" w:cs="Arial"/>
          <w:color w:val="000000"/>
        </w:rPr>
        <w:t xml:space="preserve">os Rios is committed to providing a work and educational environment free of harassment and discrimination based on race, ethnicity, color, religion, physical or mental disability, marital status, sex, gender, gender identity, gender expression, sexual orientation, military and veteran status, or any other basis protected by law. Los Rios also prohibits harassment and discrimination based on the perception that anyone has any of those characteristics, or is associated with a person who has, or is perceived as having, any of those characteristics. </w:t>
      </w:r>
    </w:p>
    <w:p w14:paraId="0BE83602" w14:textId="77777777" w:rsidR="00CB1997" w:rsidRPr="00BE60C9" w:rsidRDefault="00CB1997" w:rsidP="00982797">
      <w:pPr>
        <w:rPr>
          <w:rFonts w:ascii="Arial" w:hAnsi="Arial" w:cs="Arial"/>
          <w:color w:val="000000"/>
        </w:rPr>
      </w:pPr>
      <w:r w:rsidRPr="00BE60C9">
        <w:rPr>
          <w:rFonts w:ascii="Arial" w:hAnsi="Arial" w:cs="Arial"/>
          <w:color w:val="000000"/>
        </w:rPr>
        <w:t xml:space="preserve">Los Rios will not tolerate inappropriate or unprofessional conduct toward others even if it does not meet the legal definition of unlawful discrimination, harassment, or retaliation. </w:t>
      </w:r>
    </w:p>
    <w:p w14:paraId="666CA924" w14:textId="77777777" w:rsidR="00CB1997" w:rsidRPr="00BE60C9" w:rsidRDefault="00CB1997" w:rsidP="00982797">
      <w:pPr>
        <w:rPr>
          <w:rFonts w:ascii="Arial" w:hAnsi="Arial" w:cs="Arial"/>
          <w:color w:val="000000"/>
        </w:rPr>
      </w:pPr>
      <w:r w:rsidRPr="00BE60C9">
        <w:rPr>
          <w:rFonts w:ascii="Arial" w:hAnsi="Arial" w:cs="Arial"/>
          <w:color w:val="000000"/>
        </w:rPr>
        <w:t>Employees should contact the college Equity Officer or the Human Resources Department if they have any questions about District discrimination policies or believe they have been subject to discrimination and/or harassment.</w:t>
      </w:r>
    </w:p>
    <w:p w14:paraId="71A1AFAE" w14:textId="77777777" w:rsidR="00316F5F" w:rsidRPr="00BE60C9" w:rsidRDefault="00316F5F" w:rsidP="00982797">
      <w:pPr>
        <w:rPr>
          <w:rFonts w:ascii="Arial" w:hAnsi="Arial" w:cs="Arial"/>
          <w:color w:val="000000"/>
        </w:rPr>
      </w:pPr>
      <w:r w:rsidRPr="00BE60C9">
        <w:rPr>
          <w:rFonts w:ascii="Arial" w:hAnsi="Arial" w:cs="Arial"/>
          <w:color w:val="000000"/>
        </w:rPr>
        <w:t>Thank you for your patience as we take every possible measure to keep you and our entire college community as safe as possible during these extraordinary times.</w:t>
      </w:r>
    </w:p>
    <w:p w14:paraId="62DD8BBD" w14:textId="77777777" w:rsidR="00316F5F" w:rsidRPr="00BE60C9" w:rsidRDefault="00316F5F" w:rsidP="00982797">
      <w:pPr>
        <w:rPr>
          <w:rFonts w:ascii="Arial" w:hAnsi="Arial" w:cs="Arial"/>
          <w:color w:val="000000"/>
        </w:rPr>
      </w:pPr>
      <w:r w:rsidRPr="00BE60C9">
        <w:rPr>
          <w:rFonts w:ascii="Arial" w:hAnsi="Arial" w:cs="Arial"/>
          <w:color w:val="000000"/>
        </w:rPr>
        <w:t>If you have questions about COVID-19 or the best way to keep yourself and your loved ones safe, please visit the</w:t>
      </w:r>
      <w:r w:rsidRPr="00BE60C9">
        <w:rPr>
          <w:rStyle w:val="apple-converted-space"/>
          <w:rFonts w:ascii="Arial" w:hAnsi="Arial" w:cs="Arial"/>
          <w:color w:val="000000"/>
        </w:rPr>
        <w:t> </w:t>
      </w:r>
      <w:hyperlink r:id="rId21" w:history="1">
        <w:r w:rsidRPr="00BE60C9">
          <w:rPr>
            <w:rStyle w:val="Hyperlink"/>
            <w:rFonts w:ascii="Arial" w:hAnsi="Arial" w:cs="Arial"/>
          </w:rPr>
          <w:t>Centers for Disease Control’s (CDC) COVID-19 website</w:t>
        </w:r>
      </w:hyperlink>
      <w:r w:rsidRPr="00BE60C9">
        <w:rPr>
          <w:rFonts w:ascii="Arial" w:hAnsi="Arial" w:cs="Arial"/>
          <w:color w:val="000000"/>
        </w:rPr>
        <w:t>. </w:t>
      </w:r>
    </w:p>
    <w:p w14:paraId="6846B04B" w14:textId="77777777" w:rsidR="00E46983" w:rsidRPr="00BE60C9" w:rsidRDefault="008014CB" w:rsidP="008014CB">
      <w:pPr>
        <w:tabs>
          <w:tab w:val="left" w:pos="7968"/>
        </w:tabs>
        <w:rPr>
          <w:rFonts w:ascii="Arial" w:hAnsi="Arial" w:cs="Arial"/>
        </w:rPr>
      </w:pPr>
      <w:r>
        <w:rPr>
          <w:rFonts w:ascii="Arial" w:hAnsi="Arial" w:cs="Arial"/>
        </w:rPr>
        <w:tab/>
      </w:r>
    </w:p>
    <w:p w14:paraId="7AE616E4" w14:textId="77777777" w:rsidR="00E46983" w:rsidRPr="00BE60C9" w:rsidRDefault="00E46983" w:rsidP="00982797">
      <w:pPr>
        <w:rPr>
          <w:rFonts w:ascii="Arial" w:hAnsi="Arial" w:cs="Arial"/>
        </w:rPr>
      </w:pPr>
      <w:r w:rsidRPr="00BE60C9">
        <w:rPr>
          <w:rFonts w:ascii="Arial" w:hAnsi="Arial" w:cs="Arial"/>
        </w:rPr>
        <w:t>Campus Management</w:t>
      </w:r>
    </w:p>
    <w:p w14:paraId="68092D60" w14:textId="77777777" w:rsidR="00440A20" w:rsidRPr="00BE60C9" w:rsidRDefault="00440A20" w:rsidP="00982797">
      <w:pPr>
        <w:rPr>
          <w:rFonts w:ascii="Arial" w:hAnsi="Arial" w:cs="Arial"/>
          <w:sz w:val="28"/>
          <w:szCs w:val="28"/>
        </w:rPr>
      </w:pPr>
    </w:p>
    <w:p w14:paraId="431EA227" w14:textId="77777777" w:rsidR="00316F5F" w:rsidRPr="00B70543" w:rsidRDefault="00316F5F" w:rsidP="00982797">
      <w:pPr>
        <w:rPr>
          <w:rFonts w:ascii="Arial" w:hAnsi="Arial" w:cs="Arial"/>
        </w:rPr>
      </w:pPr>
      <w:bookmarkStart w:id="5" w:name="_Template_–_Notify"/>
      <w:bookmarkEnd w:id="5"/>
      <w:r w:rsidRPr="00BE60C9">
        <w:rPr>
          <w:rStyle w:val="Heading1Char"/>
          <w:rFonts w:ascii="Arial" w:hAnsi="Arial" w:cs="Arial"/>
        </w:rPr>
        <w:t xml:space="preserve">Template – </w:t>
      </w:r>
      <w:r w:rsidRPr="00BE60C9">
        <w:rPr>
          <w:sz w:val="32"/>
          <w:szCs w:val="32"/>
        </w:rPr>
        <w:t xml:space="preserve">Notify </w:t>
      </w:r>
      <w:r w:rsidR="00A85A9C" w:rsidRPr="00BE60C9">
        <w:rPr>
          <w:sz w:val="32"/>
          <w:szCs w:val="32"/>
        </w:rPr>
        <w:t>C</w:t>
      </w:r>
      <w:r w:rsidRPr="00BE60C9">
        <w:rPr>
          <w:sz w:val="32"/>
          <w:szCs w:val="32"/>
        </w:rPr>
        <w:t>ontractor</w:t>
      </w:r>
      <w:r w:rsidR="001E419C">
        <w:rPr>
          <w:sz w:val="32"/>
          <w:szCs w:val="32"/>
        </w:rPr>
        <w:t>/vendor</w:t>
      </w:r>
      <w:r w:rsidR="002E79AF" w:rsidRPr="00BE60C9">
        <w:rPr>
          <w:rFonts w:ascii="Arial" w:hAnsi="Arial" w:cs="Arial"/>
          <w:sz w:val="32"/>
          <w:szCs w:val="32"/>
        </w:rPr>
        <w:t xml:space="preserve"> </w:t>
      </w:r>
      <w:r w:rsidR="001E419C">
        <w:rPr>
          <w:rFonts w:ascii="Arial" w:hAnsi="Arial" w:cs="Arial"/>
          <w:sz w:val="32"/>
          <w:szCs w:val="32"/>
        </w:rPr>
        <w:t xml:space="preserve">their employee may have been exposed while on campus. </w:t>
      </w:r>
      <w:r w:rsidR="00B70543">
        <w:rPr>
          <w:rFonts w:ascii="Arial" w:hAnsi="Arial" w:cs="Arial"/>
        </w:rPr>
        <w:t>Send within 24 hours of knowledge.</w:t>
      </w:r>
    </w:p>
    <w:p w14:paraId="093F89B0" w14:textId="77777777" w:rsidR="00A10B5E" w:rsidRPr="00BE60C9" w:rsidRDefault="00A10B5E" w:rsidP="00982797">
      <w:pPr>
        <w:rPr>
          <w:rFonts w:ascii="Arial" w:hAnsi="Arial" w:cs="Arial"/>
          <w:sz w:val="32"/>
          <w:szCs w:val="32"/>
        </w:rPr>
      </w:pPr>
    </w:p>
    <w:p w14:paraId="6591DE68" w14:textId="77777777" w:rsidR="004933EA" w:rsidRPr="00BE60C9" w:rsidRDefault="004933EA" w:rsidP="00982797">
      <w:pPr>
        <w:rPr>
          <w:rFonts w:ascii="Arial" w:hAnsi="Arial" w:cs="Arial"/>
          <w:color w:val="000000"/>
        </w:rPr>
      </w:pPr>
      <w:r w:rsidRPr="00BE60C9">
        <w:rPr>
          <w:rFonts w:ascii="Arial" w:hAnsi="Arial" w:cs="Arial"/>
          <w:color w:val="000000"/>
        </w:rPr>
        <w:t xml:space="preserve">Good </w:t>
      </w:r>
      <w:r w:rsidR="00E02994" w:rsidRPr="00BE60C9">
        <w:rPr>
          <w:rFonts w:ascii="Arial" w:hAnsi="Arial" w:cs="Arial"/>
          <w:color w:val="000000"/>
        </w:rPr>
        <w:t>morning</w:t>
      </w:r>
      <w:r w:rsidRPr="00BE60C9">
        <w:rPr>
          <w:rFonts w:ascii="Arial" w:hAnsi="Arial" w:cs="Arial"/>
          <w:color w:val="000000"/>
        </w:rPr>
        <w:t>,</w:t>
      </w:r>
    </w:p>
    <w:p w14:paraId="280E21D6" w14:textId="76FB4133" w:rsidR="002E79AF" w:rsidRPr="00BE60C9" w:rsidRDefault="004933EA" w:rsidP="00982797">
      <w:pPr>
        <w:rPr>
          <w:rFonts w:ascii="Arial" w:hAnsi="Arial" w:cs="Arial"/>
          <w:color w:val="000000"/>
        </w:rPr>
      </w:pPr>
      <w:r w:rsidRPr="00BE60C9">
        <w:rPr>
          <w:rFonts w:ascii="Arial" w:hAnsi="Arial" w:cs="Arial"/>
          <w:color w:val="000000"/>
        </w:rPr>
        <w:lastRenderedPageBreak/>
        <w:t xml:space="preserve">Recently, the college was notified that an </w:t>
      </w:r>
      <w:r w:rsidR="0098459E">
        <w:rPr>
          <w:rFonts w:ascii="Arial" w:hAnsi="Arial" w:cs="Arial"/>
          <w:color w:val="000000"/>
        </w:rPr>
        <w:t>individual</w:t>
      </w:r>
      <w:r w:rsidR="00BE5B1F">
        <w:rPr>
          <w:rFonts w:ascii="Arial" w:hAnsi="Arial" w:cs="Arial"/>
          <w:color w:val="000000"/>
        </w:rPr>
        <w:t xml:space="preserve"> on campus</w:t>
      </w:r>
      <w:r w:rsidR="0098459E">
        <w:rPr>
          <w:rFonts w:ascii="Arial" w:hAnsi="Arial" w:cs="Arial"/>
          <w:color w:val="000000"/>
        </w:rPr>
        <w:t xml:space="preserve"> </w:t>
      </w:r>
      <w:r w:rsidRPr="00BE60C9">
        <w:rPr>
          <w:rFonts w:ascii="Arial" w:hAnsi="Arial" w:cs="Arial"/>
          <w:color w:val="000000"/>
        </w:rPr>
        <w:t>tested positive for COVID-19 within the last few days.  While all safety protocols were followed, out of an abundance of caution</w:t>
      </w:r>
      <w:r w:rsidR="008F74E5" w:rsidRPr="00BE60C9">
        <w:rPr>
          <w:rFonts w:ascii="Arial" w:hAnsi="Arial" w:cs="Arial"/>
          <w:color w:val="000000"/>
        </w:rPr>
        <w:t>,</w:t>
      </w:r>
      <w:r w:rsidRPr="00BE60C9">
        <w:rPr>
          <w:rStyle w:val="apple-converted-space"/>
          <w:rFonts w:ascii="Arial" w:hAnsi="Arial" w:cs="Arial"/>
          <w:color w:val="000000"/>
        </w:rPr>
        <w:t> </w:t>
      </w:r>
      <w:r w:rsidRPr="00BE60C9">
        <w:rPr>
          <w:rFonts w:ascii="Arial" w:hAnsi="Arial" w:cs="Arial"/>
          <w:bCs/>
          <w:color w:val="000000"/>
        </w:rPr>
        <w:t>we are notifying your company that if your employee(s) w</w:t>
      </w:r>
      <w:r w:rsidR="00A85A9C" w:rsidRPr="00BE60C9">
        <w:rPr>
          <w:rFonts w:ascii="Arial" w:hAnsi="Arial" w:cs="Arial"/>
          <w:bCs/>
          <w:color w:val="000000"/>
        </w:rPr>
        <w:t>ere</w:t>
      </w:r>
      <w:r w:rsidRPr="00BE60C9">
        <w:rPr>
          <w:rFonts w:ascii="Arial" w:hAnsi="Arial" w:cs="Arial"/>
          <w:bCs/>
          <w:color w:val="000000"/>
        </w:rPr>
        <w:t xml:space="preserve"> on campus on the following dates (</w:t>
      </w:r>
      <w:r w:rsidRPr="00BE60C9">
        <w:rPr>
          <w:rFonts w:ascii="Arial" w:hAnsi="Arial" w:cs="Arial"/>
          <w:bCs/>
          <w:i/>
          <w:color w:val="FF0000"/>
        </w:rPr>
        <w:t xml:space="preserve">date &amp; date (48 </w:t>
      </w:r>
      <w:r w:rsidR="0038663A" w:rsidRPr="00BE60C9">
        <w:rPr>
          <w:rFonts w:ascii="Arial" w:hAnsi="Arial" w:cs="Arial"/>
          <w:bCs/>
          <w:i/>
          <w:color w:val="FF0000"/>
        </w:rPr>
        <w:t>hrs.</w:t>
      </w:r>
      <w:r w:rsidRPr="00BE60C9">
        <w:rPr>
          <w:rFonts w:ascii="Arial" w:hAnsi="Arial" w:cs="Arial"/>
          <w:bCs/>
          <w:i/>
          <w:color w:val="FF0000"/>
        </w:rPr>
        <w:t xml:space="preserve"> prior to</w:t>
      </w:r>
      <w:r w:rsidR="00A07C78" w:rsidRPr="00BE60C9">
        <w:rPr>
          <w:rFonts w:ascii="Arial" w:hAnsi="Arial" w:cs="Arial"/>
          <w:bCs/>
          <w:i/>
          <w:color w:val="FF0000"/>
        </w:rPr>
        <w:t xml:space="preserve"> onset of </w:t>
      </w:r>
      <w:r w:rsidR="00856199" w:rsidRPr="00BE60C9">
        <w:rPr>
          <w:rFonts w:ascii="Arial" w:hAnsi="Arial" w:cs="Arial"/>
          <w:bCs/>
          <w:i/>
          <w:color w:val="FF0000"/>
        </w:rPr>
        <w:t>symptoms-- if asymptomatic then date took the test</w:t>
      </w:r>
      <w:r w:rsidRPr="00BE60C9">
        <w:rPr>
          <w:rFonts w:ascii="Arial" w:hAnsi="Arial" w:cs="Arial"/>
          <w:bCs/>
          <w:color w:val="000000"/>
        </w:rPr>
        <w:t>)</w:t>
      </w:r>
      <w:r w:rsidR="001D6F63" w:rsidRPr="00127163">
        <w:rPr>
          <w:rFonts w:ascii="Arial" w:hAnsi="Arial" w:cs="Arial"/>
          <w:bCs/>
        </w:rPr>
        <w:t xml:space="preserve">, and in these locations </w:t>
      </w:r>
      <w:r w:rsidR="001D6F63" w:rsidRPr="00127163">
        <w:rPr>
          <w:rFonts w:ascii="Arial" w:hAnsi="Arial" w:cs="Arial"/>
          <w:bCs/>
          <w:i/>
          <w:color w:val="FF0000"/>
        </w:rPr>
        <w:t>(list building names)</w:t>
      </w:r>
      <w:r w:rsidR="001D6F63" w:rsidRPr="00127163">
        <w:rPr>
          <w:rFonts w:ascii="Arial" w:hAnsi="Arial" w:cs="Arial"/>
          <w:bCs/>
          <w:color w:val="000000"/>
        </w:rPr>
        <w:t>,</w:t>
      </w:r>
      <w:r w:rsidRPr="00BE60C9">
        <w:rPr>
          <w:rFonts w:ascii="Arial" w:hAnsi="Arial" w:cs="Arial"/>
          <w:bCs/>
          <w:color w:val="000000"/>
        </w:rPr>
        <w:t xml:space="preserve"> they may have been </w:t>
      </w:r>
      <w:r w:rsidR="00863F80" w:rsidRPr="00BE60C9">
        <w:rPr>
          <w:rFonts w:ascii="Arial" w:hAnsi="Arial" w:cs="Arial"/>
          <w:bCs/>
          <w:color w:val="000000"/>
        </w:rPr>
        <w:t xml:space="preserve">potentially </w:t>
      </w:r>
      <w:r w:rsidRPr="00BE60C9">
        <w:rPr>
          <w:rFonts w:ascii="Arial" w:hAnsi="Arial" w:cs="Arial"/>
          <w:bCs/>
          <w:color w:val="000000"/>
        </w:rPr>
        <w:t xml:space="preserve">exposed.  </w:t>
      </w:r>
      <w:r w:rsidR="002E79AF" w:rsidRPr="00BE60C9">
        <w:rPr>
          <w:rFonts w:ascii="Arial" w:hAnsi="Arial" w:cs="Arial"/>
          <w:bCs/>
          <w:color w:val="000000"/>
        </w:rPr>
        <w:t xml:space="preserve">If we find out </w:t>
      </w:r>
      <w:r w:rsidR="001D1A39" w:rsidRPr="00BE60C9">
        <w:rPr>
          <w:rFonts w:ascii="Arial" w:hAnsi="Arial" w:cs="Arial"/>
          <w:bCs/>
          <w:color w:val="000000"/>
        </w:rPr>
        <w:t xml:space="preserve">our </w:t>
      </w:r>
      <w:r w:rsidR="002E79AF" w:rsidRPr="00BE60C9">
        <w:rPr>
          <w:rFonts w:ascii="Arial" w:hAnsi="Arial" w:cs="Arial"/>
          <w:bCs/>
          <w:color w:val="000000"/>
        </w:rPr>
        <w:t>employee was in close contact</w:t>
      </w:r>
      <w:r w:rsidR="00A85A9C" w:rsidRPr="00BE60C9">
        <w:rPr>
          <w:rFonts w:ascii="Arial" w:hAnsi="Arial" w:cs="Arial"/>
          <w:bCs/>
          <w:color w:val="000000"/>
        </w:rPr>
        <w:t xml:space="preserve"> with any of your employee</w:t>
      </w:r>
      <w:r w:rsidR="002E79AF" w:rsidRPr="00BE60C9">
        <w:rPr>
          <w:rFonts w:ascii="Arial" w:hAnsi="Arial" w:cs="Arial"/>
          <w:bCs/>
          <w:color w:val="000000"/>
        </w:rPr>
        <w:t>, we’ll let you know.</w:t>
      </w:r>
      <w:r w:rsidRPr="00BE60C9">
        <w:rPr>
          <w:rFonts w:ascii="Arial" w:hAnsi="Arial" w:cs="Arial"/>
          <w:bCs/>
          <w:color w:val="000000"/>
        </w:rPr>
        <w:br/>
      </w:r>
      <w:r w:rsidRPr="00BE60C9">
        <w:rPr>
          <w:rFonts w:ascii="Arial" w:hAnsi="Arial" w:cs="Arial"/>
          <w:bCs/>
          <w:color w:val="000000"/>
        </w:rPr>
        <w:br/>
      </w:r>
      <w:r w:rsidR="002E79AF" w:rsidRPr="00BE60C9">
        <w:rPr>
          <w:rFonts w:ascii="Arial" w:hAnsi="Arial" w:cs="Arial"/>
          <w:color w:val="000000"/>
        </w:rPr>
        <w:t>Per AB685 Cal-OSHA requirements, please notify the employee(s) within one business day that they may have been exposed to COVID</w:t>
      </w:r>
      <w:r w:rsidR="008F74E5" w:rsidRPr="00BE60C9">
        <w:rPr>
          <w:rFonts w:ascii="Arial" w:hAnsi="Arial" w:cs="Arial"/>
          <w:color w:val="000000"/>
        </w:rPr>
        <w:t>-19</w:t>
      </w:r>
      <w:r w:rsidR="002E79AF" w:rsidRPr="00BE60C9">
        <w:rPr>
          <w:rFonts w:ascii="Arial" w:hAnsi="Arial" w:cs="Arial"/>
          <w:color w:val="000000"/>
        </w:rPr>
        <w:t xml:space="preserve"> while on campus. </w:t>
      </w:r>
    </w:p>
    <w:p w14:paraId="4134D15B" w14:textId="77777777" w:rsidR="004216FE" w:rsidRDefault="002E79AF" w:rsidP="00982797">
      <w:pPr>
        <w:rPr>
          <w:rFonts w:ascii="Arial" w:hAnsi="Arial" w:cs="Arial"/>
          <w:color w:val="000000"/>
        </w:rPr>
      </w:pPr>
      <w:r w:rsidRPr="00BE60C9">
        <w:rPr>
          <w:rFonts w:ascii="Arial" w:hAnsi="Arial" w:cs="Arial"/>
          <w:color w:val="000000"/>
        </w:rPr>
        <w:t xml:space="preserve">We continue to clean the campus and high touch points throughout the week.  Please continue to remind your employees to Self-Check their symptoms prior to coming on campus, wear a </w:t>
      </w:r>
      <w:r w:rsidR="00603950" w:rsidRPr="00BE60C9">
        <w:rPr>
          <w:rFonts w:ascii="Arial" w:hAnsi="Arial" w:cs="Arial"/>
          <w:color w:val="000000"/>
        </w:rPr>
        <w:t xml:space="preserve">multilayered </w:t>
      </w:r>
      <w:r w:rsidRPr="00BE60C9">
        <w:rPr>
          <w:rFonts w:ascii="Arial" w:hAnsi="Arial" w:cs="Arial"/>
          <w:color w:val="000000"/>
        </w:rPr>
        <w:t>face mask inside buildings and around others</w:t>
      </w:r>
      <w:r w:rsidR="001D1A39" w:rsidRPr="00BE60C9">
        <w:rPr>
          <w:rFonts w:ascii="Arial" w:hAnsi="Arial" w:cs="Arial"/>
          <w:color w:val="000000"/>
        </w:rPr>
        <w:t xml:space="preserve"> while outside</w:t>
      </w:r>
      <w:r w:rsidR="004216FE">
        <w:rPr>
          <w:rFonts w:ascii="Arial" w:hAnsi="Arial" w:cs="Arial"/>
          <w:color w:val="000000"/>
        </w:rPr>
        <w:t>.</w:t>
      </w:r>
    </w:p>
    <w:p w14:paraId="225055E5" w14:textId="77777777" w:rsidR="002E79AF" w:rsidRPr="00BE60C9" w:rsidRDefault="002E79AF" w:rsidP="00982797">
      <w:pPr>
        <w:rPr>
          <w:rFonts w:ascii="Arial" w:hAnsi="Arial" w:cs="Arial"/>
          <w:color w:val="000000"/>
        </w:rPr>
      </w:pPr>
      <w:r w:rsidRPr="00BE60C9">
        <w:rPr>
          <w:rFonts w:ascii="Arial" w:hAnsi="Arial" w:cs="Arial"/>
          <w:color w:val="000000"/>
        </w:rPr>
        <w:t>Thank you for your patience as we take every possible measure to keep you and our entire college community as safe as possible during these extraordinary times.</w:t>
      </w:r>
    </w:p>
    <w:p w14:paraId="7EFBF0C1" w14:textId="77777777" w:rsidR="002E79AF" w:rsidRPr="00BE60C9" w:rsidRDefault="002E79AF" w:rsidP="00982797">
      <w:pPr>
        <w:rPr>
          <w:rFonts w:ascii="Arial" w:hAnsi="Arial" w:cs="Arial"/>
          <w:color w:val="000000"/>
        </w:rPr>
      </w:pPr>
      <w:r w:rsidRPr="00BE60C9">
        <w:rPr>
          <w:rFonts w:ascii="Arial" w:hAnsi="Arial" w:cs="Arial"/>
          <w:color w:val="000000"/>
        </w:rPr>
        <w:t>If you have questions about COVID-19 or the best way to keep yourself and your loved ones safe, please visit the</w:t>
      </w:r>
      <w:r w:rsidRPr="00BE60C9">
        <w:rPr>
          <w:rStyle w:val="apple-converted-space"/>
          <w:rFonts w:ascii="Arial" w:hAnsi="Arial" w:cs="Arial"/>
          <w:color w:val="000000"/>
        </w:rPr>
        <w:t> </w:t>
      </w:r>
      <w:hyperlink r:id="rId22" w:history="1">
        <w:r w:rsidRPr="00BE60C9">
          <w:rPr>
            <w:rStyle w:val="Hyperlink"/>
            <w:rFonts w:ascii="Arial" w:hAnsi="Arial" w:cs="Arial"/>
          </w:rPr>
          <w:t>Centers for Disease Control’s (CDC) COVID-19 website</w:t>
        </w:r>
      </w:hyperlink>
      <w:r w:rsidRPr="00BE60C9">
        <w:rPr>
          <w:rFonts w:ascii="Arial" w:hAnsi="Arial" w:cs="Arial"/>
          <w:color w:val="000000"/>
        </w:rPr>
        <w:t>. </w:t>
      </w:r>
    </w:p>
    <w:p w14:paraId="22500FA8" w14:textId="77777777" w:rsidR="004933EA" w:rsidRPr="00BE60C9" w:rsidRDefault="004933EA" w:rsidP="00982797">
      <w:pPr>
        <w:rPr>
          <w:rFonts w:ascii="Arial" w:hAnsi="Arial" w:cs="Arial"/>
        </w:rPr>
      </w:pPr>
    </w:p>
    <w:p w14:paraId="7475571A" w14:textId="77777777" w:rsidR="002E79AF" w:rsidRPr="00BE60C9" w:rsidRDefault="002E79AF" w:rsidP="00982797">
      <w:pPr>
        <w:rPr>
          <w:rFonts w:ascii="Arial" w:hAnsi="Arial" w:cs="Arial"/>
          <w:i/>
          <w:sz w:val="24"/>
          <w:szCs w:val="24"/>
        </w:rPr>
      </w:pPr>
      <w:r w:rsidRPr="00BE60C9">
        <w:rPr>
          <w:rFonts w:ascii="Arial" w:hAnsi="Arial" w:cs="Arial"/>
          <w:i/>
          <w:sz w:val="24"/>
          <w:szCs w:val="24"/>
        </w:rPr>
        <w:t xml:space="preserve">From the person </w:t>
      </w:r>
      <w:r w:rsidR="00A85A9C" w:rsidRPr="00BE60C9">
        <w:rPr>
          <w:rFonts w:ascii="Arial" w:hAnsi="Arial" w:cs="Arial"/>
          <w:i/>
          <w:sz w:val="24"/>
          <w:szCs w:val="24"/>
        </w:rPr>
        <w:t xml:space="preserve">who </w:t>
      </w:r>
      <w:r w:rsidRPr="00BE60C9">
        <w:rPr>
          <w:rFonts w:ascii="Arial" w:hAnsi="Arial" w:cs="Arial"/>
          <w:i/>
          <w:sz w:val="24"/>
          <w:szCs w:val="24"/>
        </w:rPr>
        <w:t>oversees the</w:t>
      </w:r>
      <w:r w:rsidR="00A85A9C" w:rsidRPr="00BE60C9">
        <w:rPr>
          <w:rFonts w:ascii="Arial" w:hAnsi="Arial" w:cs="Arial"/>
          <w:i/>
          <w:sz w:val="24"/>
          <w:szCs w:val="24"/>
        </w:rPr>
        <w:t xml:space="preserve"> </w:t>
      </w:r>
      <w:r w:rsidRPr="00BE60C9">
        <w:rPr>
          <w:rFonts w:ascii="Arial" w:hAnsi="Arial" w:cs="Arial"/>
          <w:i/>
          <w:sz w:val="24"/>
          <w:szCs w:val="24"/>
        </w:rPr>
        <w:t>contractor.</w:t>
      </w:r>
    </w:p>
    <w:p w14:paraId="549B6DB1" w14:textId="77777777" w:rsidR="00440A20" w:rsidRPr="00BE60C9" w:rsidRDefault="00440A20" w:rsidP="00982797">
      <w:pPr>
        <w:rPr>
          <w:rFonts w:ascii="Arial" w:hAnsi="Arial" w:cs="Arial"/>
        </w:rPr>
      </w:pPr>
    </w:p>
    <w:p w14:paraId="69CBF2D8" w14:textId="77777777" w:rsidR="002B3451" w:rsidRDefault="002B3451" w:rsidP="00982797">
      <w:pPr>
        <w:rPr>
          <w:rFonts w:ascii="Arial" w:hAnsi="Arial" w:cs="Arial"/>
        </w:rPr>
      </w:pPr>
      <w:bookmarkStart w:id="6" w:name="_For_supervisor_to"/>
      <w:bookmarkEnd w:id="6"/>
    </w:p>
    <w:p w14:paraId="5030369D" w14:textId="2946E1EF" w:rsidR="00A10B5E" w:rsidRPr="002B3451" w:rsidRDefault="002B3451" w:rsidP="002B3451">
      <w:pPr>
        <w:pStyle w:val="Heading1"/>
      </w:pPr>
      <w:bookmarkStart w:id="7" w:name="_Supervisor/Manager_Templates_to"/>
      <w:bookmarkEnd w:id="7"/>
      <w:r w:rsidRPr="002B3451">
        <w:rPr>
          <w:b/>
        </w:rPr>
        <w:t>Supervisor/Manager Templates</w:t>
      </w:r>
      <w:r w:rsidR="00127163">
        <w:rPr>
          <w:b/>
        </w:rPr>
        <w:t xml:space="preserve">: helpful email to send to </w:t>
      </w:r>
      <w:r w:rsidRPr="002B3451">
        <w:t>th</w:t>
      </w:r>
      <w:r w:rsidR="007C5CD5">
        <w:t xml:space="preserve">eir employee(s) who </w:t>
      </w:r>
      <w:r w:rsidR="00EE0A5E">
        <w:t>may be</w:t>
      </w:r>
      <w:r w:rsidR="00AF168B">
        <w:t xml:space="preserve"> isolating, </w:t>
      </w:r>
      <w:r w:rsidR="007C5CD5">
        <w:t>recovering from Covid</w:t>
      </w:r>
      <w:r w:rsidRPr="002B3451">
        <w:t xml:space="preserve"> or</w:t>
      </w:r>
      <w:r w:rsidR="007C5CD5">
        <w:t xml:space="preserve"> exposed to </w:t>
      </w:r>
      <w:r w:rsidR="00A03D0A">
        <w:t>Covid</w:t>
      </w:r>
      <w:r w:rsidR="007C5CD5">
        <w:t xml:space="preserve"> outside of work</w:t>
      </w:r>
      <w:r w:rsidR="00533766">
        <w:t>.</w:t>
      </w:r>
      <w:r w:rsidR="007C5CD5">
        <w:t xml:space="preserve"> </w:t>
      </w:r>
    </w:p>
    <w:p w14:paraId="64ABFF52" w14:textId="77777777" w:rsidR="00440A20" w:rsidRDefault="00440A20" w:rsidP="00982797">
      <w:pPr>
        <w:rPr>
          <w:rFonts w:ascii="Arial" w:hAnsi="Arial" w:cs="Arial"/>
        </w:rPr>
      </w:pPr>
    </w:p>
    <w:p w14:paraId="356EE846" w14:textId="7D52FC09" w:rsidR="002571F5" w:rsidRPr="00AF168B" w:rsidRDefault="00533766" w:rsidP="00AF168B">
      <w:pPr>
        <w:pStyle w:val="ListParagraph"/>
        <w:numPr>
          <w:ilvl w:val="0"/>
          <w:numId w:val="15"/>
        </w:numPr>
        <w:rPr>
          <w:b/>
        </w:rPr>
      </w:pPr>
      <w:r>
        <w:rPr>
          <w:b/>
        </w:rPr>
        <w:t xml:space="preserve">For </w:t>
      </w:r>
      <w:r w:rsidR="00EE0A5E">
        <w:rPr>
          <w:b/>
        </w:rPr>
        <w:t>employees</w:t>
      </w:r>
      <w:r>
        <w:rPr>
          <w:b/>
        </w:rPr>
        <w:t xml:space="preserve"> who were exposed and trying to determine return to work date: If employee falls into chart 1 (</w:t>
      </w:r>
      <w:r w:rsidR="002571F5" w:rsidRPr="00AF168B">
        <w:rPr>
          <w:b/>
        </w:rPr>
        <w:t xml:space="preserve">Unvaccinated </w:t>
      </w:r>
      <w:r w:rsidR="005621E7">
        <w:rPr>
          <w:b/>
        </w:rPr>
        <w:t>or vaccinated and booster eligible but has not yet received their booster dose</w:t>
      </w:r>
      <w:r>
        <w:rPr>
          <w:b/>
        </w:rPr>
        <w:t>)</w:t>
      </w:r>
      <w:r w:rsidR="00EE0A5E">
        <w:rPr>
          <w:b/>
        </w:rPr>
        <w:t>.</w:t>
      </w:r>
      <w:r w:rsidR="005621E7">
        <w:rPr>
          <w:b/>
        </w:rPr>
        <w:t xml:space="preserve"> </w:t>
      </w:r>
    </w:p>
    <w:p w14:paraId="7AD18617" w14:textId="77777777" w:rsidR="00AF168B" w:rsidRDefault="00AF168B" w:rsidP="00982797">
      <w:pPr>
        <w:rPr>
          <w:rFonts w:ascii="Arial" w:hAnsi="Arial" w:cs="Arial"/>
        </w:rPr>
      </w:pPr>
    </w:p>
    <w:p w14:paraId="53121731" w14:textId="77777777" w:rsidR="00440A20" w:rsidRPr="00BE60C9" w:rsidRDefault="00440A20" w:rsidP="00982797">
      <w:pPr>
        <w:rPr>
          <w:rFonts w:ascii="Arial" w:hAnsi="Arial" w:cs="Arial"/>
        </w:rPr>
      </w:pPr>
      <w:r w:rsidRPr="00BE60C9">
        <w:rPr>
          <w:rFonts w:ascii="Arial" w:hAnsi="Arial" w:cs="Arial"/>
        </w:rPr>
        <w:t xml:space="preserve">Dear </w:t>
      </w:r>
      <w:r w:rsidR="002C51BE">
        <w:rPr>
          <w:rFonts w:ascii="Arial" w:hAnsi="Arial" w:cs="Arial"/>
        </w:rPr>
        <w:t>[insert employees name]</w:t>
      </w:r>
      <w:r w:rsidRPr="00BE60C9">
        <w:rPr>
          <w:rFonts w:ascii="Arial" w:hAnsi="Arial" w:cs="Arial"/>
        </w:rPr>
        <w:t>,</w:t>
      </w:r>
    </w:p>
    <w:p w14:paraId="78108FEF" w14:textId="739BF0C8" w:rsidR="002571F5" w:rsidRPr="002571F5" w:rsidRDefault="00440A20" w:rsidP="00982797">
      <w:pPr>
        <w:rPr>
          <w:rFonts w:ascii="Arial" w:hAnsi="Arial" w:cs="Arial"/>
          <w:color w:val="FF0000"/>
        </w:rPr>
      </w:pPr>
      <w:r w:rsidRPr="00BE60C9">
        <w:rPr>
          <w:rFonts w:ascii="Arial" w:hAnsi="Arial" w:cs="Arial"/>
        </w:rPr>
        <w:t>Due to a</w:t>
      </w:r>
      <w:r w:rsidR="00533766">
        <w:rPr>
          <w:rFonts w:ascii="Arial" w:hAnsi="Arial" w:cs="Arial"/>
        </w:rPr>
        <w:t xml:space="preserve"> close contact</w:t>
      </w:r>
      <w:r w:rsidRPr="00BE60C9">
        <w:rPr>
          <w:rFonts w:ascii="Arial" w:hAnsi="Arial" w:cs="Arial"/>
        </w:rPr>
        <w:t xml:space="preserve"> exposure on campus, you were sent home to </w:t>
      </w:r>
      <w:r w:rsidR="009C0A7B">
        <w:rPr>
          <w:rFonts w:ascii="Arial" w:hAnsi="Arial" w:cs="Arial"/>
        </w:rPr>
        <w:t>quarantine</w:t>
      </w:r>
      <w:r w:rsidR="002571F5">
        <w:rPr>
          <w:rFonts w:ascii="Arial" w:hAnsi="Arial" w:cs="Arial"/>
        </w:rPr>
        <w:t xml:space="preserve"> for </w:t>
      </w:r>
      <w:r w:rsidR="005621E7">
        <w:rPr>
          <w:rFonts w:ascii="Arial" w:hAnsi="Arial" w:cs="Arial"/>
        </w:rPr>
        <w:t>5</w:t>
      </w:r>
      <w:r w:rsidR="002571F5">
        <w:rPr>
          <w:rFonts w:ascii="Arial" w:hAnsi="Arial" w:cs="Arial"/>
        </w:rPr>
        <w:t xml:space="preserve"> days awaiting your test results. The test collection day should be </w:t>
      </w:r>
      <w:r w:rsidR="005621E7">
        <w:rPr>
          <w:rFonts w:ascii="Arial" w:hAnsi="Arial" w:cs="Arial"/>
        </w:rPr>
        <w:t>day 5 or after from the date of</w:t>
      </w:r>
      <w:r w:rsidR="002571F5">
        <w:rPr>
          <w:rFonts w:ascii="Arial" w:hAnsi="Arial" w:cs="Arial"/>
        </w:rPr>
        <w:t xml:space="preserve"> exposure.   </w:t>
      </w:r>
      <w:r w:rsidR="002C51BE">
        <w:rPr>
          <w:rFonts w:ascii="Arial" w:hAnsi="Arial" w:cs="Arial"/>
        </w:rPr>
        <w:t xml:space="preserve">Per our conversation, you indicated that you received </w:t>
      </w:r>
      <w:r w:rsidR="00AD448B">
        <w:rPr>
          <w:rFonts w:ascii="Arial" w:hAnsi="Arial" w:cs="Arial"/>
        </w:rPr>
        <w:t xml:space="preserve">a </w:t>
      </w:r>
      <w:r w:rsidR="002571F5">
        <w:rPr>
          <w:rFonts w:ascii="Arial" w:hAnsi="Arial" w:cs="Arial"/>
        </w:rPr>
        <w:t xml:space="preserve">negative </w:t>
      </w:r>
      <w:r w:rsidR="005621E7">
        <w:rPr>
          <w:rFonts w:ascii="Arial" w:hAnsi="Arial" w:cs="Arial"/>
        </w:rPr>
        <w:t xml:space="preserve">PCR </w:t>
      </w:r>
      <w:r w:rsidR="00AD448B">
        <w:rPr>
          <w:rFonts w:ascii="Arial" w:hAnsi="Arial" w:cs="Arial"/>
        </w:rPr>
        <w:t xml:space="preserve">COVID </w:t>
      </w:r>
      <w:r w:rsidR="002571F5">
        <w:rPr>
          <w:rFonts w:ascii="Arial" w:hAnsi="Arial" w:cs="Arial"/>
        </w:rPr>
        <w:t>test result</w:t>
      </w:r>
      <w:r w:rsidR="005621E7">
        <w:rPr>
          <w:rFonts w:ascii="Arial" w:hAnsi="Arial" w:cs="Arial"/>
        </w:rPr>
        <w:t xml:space="preserve"> and you do not have symptoms.  Please wear a well-fitting mask around others </w:t>
      </w:r>
      <w:r w:rsidR="00F55C07">
        <w:rPr>
          <w:rFonts w:ascii="Arial" w:hAnsi="Arial" w:cs="Arial"/>
        </w:rPr>
        <w:t xml:space="preserve">as required.  </w:t>
      </w:r>
      <w:r w:rsidR="005621E7">
        <w:rPr>
          <w:rFonts w:ascii="Arial" w:hAnsi="Arial" w:cs="Arial"/>
        </w:rPr>
        <w:t>Y</w:t>
      </w:r>
      <w:r w:rsidR="002571F5">
        <w:rPr>
          <w:rFonts w:ascii="Arial" w:hAnsi="Arial" w:cs="Arial"/>
        </w:rPr>
        <w:t xml:space="preserve">ou may return on </w:t>
      </w:r>
      <w:r w:rsidR="002571F5" w:rsidRPr="002571F5">
        <w:rPr>
          <w:rFonts w:ascii="Arial" w:hAnsi="Arial" w:cs="Arial"/>
          <w:color w:val="FF0000"/>
        </w:rPr>
        <w:t xml:space="preserve">[insert date after the </w:t>
      </w:r>
      <w:r w:rsidR="005621E7">
        <w:rPr>
          <w:rFonts w:ascii="Arial" w:hAnsi="Arial" w:cs="Arial"/>
          <w:color w:val="FF0000"/>
        </w:rPr>
        <w:t>5</w:t>
      </w:r>
      <w:r w:rsidR="002571F5" w:rsidRPr="002571F5">
        <w:rPr>
          <w:rFonts w:ascii="Arial" w:hAnsi="Arial" w:cs="Arial"/>
          <w:color w:val="FF0000"/>
        </w:rPr>
        <w:t xml:space="preserve"> days from close contact exposure</w:t>
      </w:r>
      <w:r w:rsidR="002571F5">
        <w:rPr>
          <w:rFonts w:ascii="Arial" w:hAnsi="Arial" w:cs="Arial"/>
          <w:color w:val="FF0000"/>
        </w:rPr>
        <w:t xml:space="preserve"> with negative test</w:t>
      </w:r>
      <w:r w:rsidR="005621E7">
        <w:rPr>
          <w:rFonts w:ascii="Arial" w:hAnsi="Arial" w:cs="Arial"/>
          <w:color w:val="FF0000"/>
        </w:rPr>
        <w:t xml:space="preserve"> and no symptoms.  No rapid or home tests accepted</w:t>
      </w:r>
      <w:r w:rsidR="002571F5" w:rsidRPr="002571F5">
        <w:rPr>
          <w:rFonts w:ascii="Arial" w:hAnsi="Arial" w:cs="Arial"/>
          <w:color w:val="FF0000"/>
        </w:rPr>
        <w:t>] xx/xx/21.</w:t>
      </w:r>
    </w:p>
    <w:p w14:paraId="2E6EBB90" w14:textId="40713140" w:rsidR="005621E7" w:rsidRDefault="00A76894" w:rsidP="00982797">
      <w:pPr>
        <w:rPr>
          <w:rFonts w:ascii="Arial" w:hAnsi="Arial" w:cs="Arial"/>
          <w:color w:val="000000"/>
        </w:rPr>
      </w:pPr>
      <w:r w:rsidRPr="00BE60C9">
        <w:rPr>
          <w:rFonts w:ascii="Arial" w:hAnsi="Arial" w:cs="Arial"/>
          <w:color w:val="000000"/>
        </w:rPr>
        <w:t>If you experience any</w:t>
      </w:r>
      <w:r w:rsidRPr="00BE60C9">
        <w:rPr>
          <w:rStyle w:val="apple-converted-space"/>
          <w:rFonts w:ascii="Arial" w:hAnsi="Arial" w:cs="Arial"/>
          <w:color w:val="000000"/>
        </w:rPr>
        <w:t> </w:t>
      </w:r>
      <w:hyperlink r:id="rId23" w:history="1">
        <w:r w:rsidRPr="00BE60C9">
          <w:rPr>
            <w:rStyle w:val="Hyperlink"/>
            <w:rFonts w:ascii="Arial" w:hAnsi="Arial" w:cs="Arial"/>
          </w:rPr>
          <w:t>COVID-19 symptoms</w:t>
        </w:r>
      </w:hyperlink>
      <w:r w:rsidRPr="00BE60C9">
        <w:rPr>
          <w:rStyle w:val="Hyperlink"/>
          <w:rFonts w:ascii="Arial" w:hAnsi="Arial" w:cs="Arial"/>
        </w:rPr>
        <w:t xml:space="preserve"> </w:t>
      </w:r>
      <w:r w:rsidRPr="00BE60C9">
        <w:rPr>
          <w:rStyle w:val="Hyperlink"/>
          <w:rFonts w:ascii="Arial" w:hAnsi="Arial" w:cs="Arial"/>
          <w:color w:val="auto"/>
          <w:sz w:val="20"/>
          <w:szCs w:val="20"/>
          <w:u w:val="none"/>
        </w:rPr>
        <w:t>(watch for fever, chills, cough, shortness of breath, muscle pain or a loss of taste or smell)</w:t>
      </w:r>
      <w:r w:rsidRPr="00BE60C9">
        <w:rPr>
          <w:rFonts w:ascii="Arial" w:hAnsi="Arial" w:cs="Arial"/>
          <w:color w:val="000000"/>
        </w:rPr>
        <w:t xml:space="preserve">, please </w:t>
      </w:r>
      <w:r w:rsidR="005621E7">
        <w:rPr>
          <w:rFonts w:ascii="Arial" w:hAnsi="Arial" w:cs="Arial"/>
          <w:color w:val="000000"/>
        </w:rPr>
        <w:t>do not return to campus</w:t>
      </w:r>
      <w:r w:rsidR="00D1719C">
        <w:rPr>
          <w:rFonts w:ascii="Arial" w:hAnsi="Arial" w:cs="Arial"/>
          <w:color w:val="000000"/>
        </w:rPr>
        <w:t xml:space="preserve"> or leave campus</w:t>
      </w:r>
      <w:r w:rsidR="005621E7">
        <w:rPr>
          <w:rFonts w:ascii="Arial" w:hAnsi="Arial" w:cs="Arial"/>
          <w:color w:val="000000"/>
        </w:rPr>
        <w:t xml:space="preserve"> and get tested.  You may test at </w:t>
      </w:r>
      <w:proofErr w:type="spellStart"/>
      <w:r w:rsidR="005621E7">
        <w:rPr>
          <w:rFonts w:ascii="Arial" w:hAnsi="Arial" w:cs="Arial"/>
          <w:color w:val="000000"/>
        </w:rPr>
        <w:t>Bi</w:t>
      </w:r>
      <w:r w:rsidR="00EE0A5E">
        <w:rPr>
          <w:rFonts w:ascii="Arial" w:hAnsi="Arial" w:cs="Arial"/>
          <w:color w:val="000000"/>
        </w:rPr>
        <w:t>o</w:t>
      </w:r>
      <w:r w:rsidR="005621E7">
        <w:rPr>
          <w:rFonts w:ascii="Arial" w:hAnsi="Arial" w:cs="Arial"/>
          <w:color w:val="000000"/>
        </w:rPr>
        <w:t>cept</w:t>
      </w:r>
      <w:proofErr w:type="spellEnd"/>
      <w:r w:rsidR="005621E7">
        <w:rPr>
          <w:rFonts w:ascii="Arial" w:hAnsi="Arial" w:cs="Arial"/>
          <w:color w:val="000000"/>
        </w:rPr>
        <w:t xml:space="preserve"> on campus. To make an appointment go to: </w:t>
      </w:r>
      <w:hyperlink r:id="rId24" w:history="1">
        <w:r w:rsidR="005621E7">
          <w:rPr>
            <w:rStyle w:val="Hyperlink"/>
            <w:rFonts w:ascii="Arial" w:hAnsi="Arial" w:cs="Arial"/>
          </w:rPr>
          <w:t>https://sars.flc.losrios.edu/esars/covid-testing/esars.asp</w:t>
        </w:r>
      </w:hyperlink>
      <w:r w:rsidR="005621E7">
        <w:rPr>
          <w:rStyle w:val="Hyperlink"/>
          <w:rFonts w:ascii="Arial" w:hAnsi="Arial" w:cs="Arial"/>
        </w:rPr>
        <w:t>.</w:t>
      </w:r>
    </w:p>
    <w:p w14:paraId="691E40FA" w14:textId="77777777" w:rsidR="002571F5" w:rsidRDefault="002571F5" w:rsidP="00982797">
      <w:pPr>
        <w:rPr>
          <w:rFonts w:ascii="Arial" w:hAnsi="Arial" w:cs="Arial"/>
        </w:rPr>
      </w:pPr>
      <w:r>
        <w:rPr>
          <w:rFonts w:ascii="Arial" w:hAnsi="Arial" w:cs="Arial"/>
        </w:rPr>
        <w:t>Notify your manager/supervisor of symptoms, and do not return to campus</w:t>
      </w:r>
      <w:r w:rsidR="00E86406">
        <w:rPr>
          <w:rFonts w:ascii="Arial" w:hAnsi="Arial" w:cs="Arial"/>
        </w:rPr>
        <w:t xml:space="preserve"> with symptoms. </w:t>
      </w:r>
      <w:r>
        <w:rPr>
          <w:rFonts w:ascii="Arial" w:hAnsi="Arial" w:cs="Arial"/>
        </w:rPr>
        <w:t xml:space="preserve"> </w:t>
      </w:r>
    </w:p>
    <w:p w14:paraId="48AFA377" w14:textId="77777777" w:rsidR="00603950" w:rsidRPr="00BE60C9" w:rsidRDefault="00603950" w:rsidP="00982797">
      <w:pPr>
        <w:rPr>
          <w:rFonts w:ascii="Arial" w:hAnsi="Arial" w:cs="Arial"/>
          <w:color w:val="000000"/>
        </w:rPr>
      </w:pPr>
    </w:p>
    <w:p w14:paraId="151EF49C" w14:textId="77777777" w:rsidR="00603950" w:rsidRDefault="00AF168B" w:rsidP="00982797">
      <w:pPr>
        <w:rPr>
          <w:rFonts w:ascii="Arial" w:hAnsi="Arial" w:cs="Arial"/>
          <w:color w:val="000000"/>
        </w:rPr>
      </w:pPr>
      <w:r>
        <w:rPr>
          <w:rFonts w:ascii="Arial" w:hAnsi="Arial" w:cs="Arial"/>
          <w:color w:val="000000"/>
        </w:rPr>
        <w:t>Sincerely,</w:t>
      </w:r>
    </w:p>
    <w:p w14:paraId="5F9AB91F" w14:textId="77777777" w:rsidR="00AF168B" w:rsidRPr="00AF168B" w:rsidRDefault="00AF168B" w:rsidP="00982797">
      <w:pPr>
        <w:rPr>
          <w:rFonts w:ascii="Arial" w:hAnsi="Arial" w:cs="Arial"/>
          <w:color w:val="FF0000"/>
        </w:rPr>
      </w:pPr>
      <w:r w:rsidRPr="00AF168B">
        <w:rPr>
          <w:rFonts w:ascii="Arial" w:hAnsi="Arial" w:cs="Arial"/>
          <w:color w:val="FF0000"/>
        </w:rPr>
        <w:t>[Insert your name]</w:t>
      </w:r>
    </w:p>
    <w:p w14:paraId="4DBCB9CB" w14:textId="77777777" w:rsidR="00AF168B" w:rsidRDefault="00AF168B" w:rsidP="00982797">
      <w:pPr>
        <w:rPr>
          <w:rFonts w:ascii="Arial" w:hAnsi="Arial" w:cs="Arial"/>
          <w:color w:val="000000"/>
        </w:rPr>
      </w:pPr>
    </w:p>
    <w:p w14:paraId="5C309149" w14:textId="29877CEC" w:rsidR="00AF193D" w:rsidRPr="00AF168B" w:rsidRDefault="00533766" w:rsidP="00AF168B">
      <w:pPr>
        <w:pStyle w:val="ListParagraph"/>
        <w:numPr>
          <w:ilvl w:val="0"/>
          <w:numId w:val="15"/>
        </w:numPr>
        <w:rPr>
          <w:b/>
          <w:sz w:val="24"/>
          <w:szCs w:val="24"/>
        </w:rPr>
      </w:pPr>
      <w:r>
        <w:rPr>
          <w:b/>
          <w:sz w:val="24"/>
          <w:szCs w:val="24"/>
        </w:rPr>
        <w:t>S</w:t>
      </w:r>
      <w:r w:rsidR="00AF193D" w:rsidRPr="00AF168B">
        <w:rPr>
          <w:b/>
          <w:sz w:val="24"/>
          <w:szCs w:val="24"/>
        </w:rPr>
        <w:t>end to employee recovering from COVID</w:t>
      </w:r>
      <w:r w:rsidR="002571F5" w:rsidRPr="00AF168B">
        <w:rPr>
          <w:b/>
          <w:sz w:val="24"/>
          <w:szCs w:val="24"/>
        </w:rPr>
        <w:t xml:space="preserve"> or Covid symptoms</w:t>
      </w:r>
      <w:r w:rsidR="00AF193D" w:rsidRPr="00AF168B">
        <w:rPr>
          <w:b/>
          <w:sz w:val="24"/>
          <w:szCs w:val="24"/>
        </w:rPr>
        <w:t>:</w:t>
      </w:r>
    </w:p>
    <w:p w14:paraId="4E4296FA" w14:textId="77777777" w:rsidR="00AF193D" w:rsidRPr="00BE60C9" w:rsidRDefault="00AF193D" w:rsidP="00982797">
      <w:pPr>
        <w:rPr>
          <w:rFonts w:ascii="Arial" w:hAnsi="Arial" w:cs="Arial"/>
          <w:color w:val="000000"/>
          <w:sz w:val="20"/>
          <w:szCs w:val="20"/>
        </w:rPr>
      </w:pPr>
      <w:r w:rsidRPr="00BE60C9">
        <w:rPr>
          <w:rFonts w:ascii="Arial" w:hAnsi="Arial" w:cs="Arial"/>
          <w:color w:val="000000"/>
          <w:sz w:val="20"/>
          <w:szCs w:val="20"/>
        </w:rPr>
        <w:t>Supervisor should speak with the employee prior and once it is clear they can return to work via doctor’s note or symptoms are clearing with criteria below:</w:t>
      </w:r>
    </w:p>
    <w:p w14:paraId="6BA6DF84" w14:textId="77777777" w:rsidR="00AF193D" w:rsidRPr="00BE60C9" w:rsidRDefault="00AF193D" w:rsidP="00982797">
      <w:pPr>
        <w:rPr>
          <w:rFonts w:ascii="Arial" w:hAnsi="Arial" w:cs="Arial"/>
          <w:color w:val="000000"/>
        </w:rPr>
      </w:pPr>
    </w:p>
    <w:p w14:paraId="7BD9BDF7" w14:textId="77777777" w:rsidR="000A6721" w:rsidRPr="00BE60C9" w:rsidRDefault="000A6721" w:rsidP="00982797">
      <w:pPr>
        <w:rPr>
          <w:rFonts w:ascii="Arial" w:hAnsi="Arial" w:cs="Arial"/>
          <w:color w:val="000000"/>
        </w:rPr>
      </w:pPr>
      <w:r w:rsidRPr="00BE60C9">
        <w:rPr>
          <w:rFonts w:ascii="Arial" w:hAnsi="Arial" w:cs="Arial"/>
          <w:color w:val="000000"/>
        </w:rPr>
        <w:t>Dear Employee,</w:t>
      </w:r>
    </w:p>
    <w:p w14:paraId="6B59A609" w14:textId="77777777" w:rsidR="00FB793A" w:rsidRPr="00BE60C9" w:rsidRDefault="00FB793A" w:rsidP="00982797">
      <w:pPr>
        <w:rPr>
          <w:rFonts w:ascii="Arial" w:hAnsi="Arial" w:cs="Arial"/>
          <w:color w:val="000000"/>
        </w:rPr>
      </w:pPr>
      <w:r w:rsidRPr="00BE60C9">
        <w:rPr>
          <w:rFonts w:ascii="Arial" w:hAnsi="Arial" w:cs="Arial"/>
          <w:color w:val="000000"/>
        </w:rPr>
        <w:t>As we discussed</w:t>
      </w:r>
      <w:r w:rsidR="00AF193D" w:rsidRPr="00BE60C9">
        <w:rPr>
          <w:rFonts w:ascii="Arial" w:hAnsi="Arial" w:cs="Arial"/>
          <w:color w:val="000000"/>
        </w:rPr>
        <w:t>,</w:t>
      </w:r>
      <w:r w:rsidRPr="00BE60C9">
        <w:rPr>
          <w:rFonts w:ascii="Arial" w:hAnsi="Arial" w:cs="Arial"/>
          <w:color w:val="000000"/>
        </w:rPr>
        <w:t xml:space="preserve"> you may return to work on </w:t>
      </w:r>
      <w:r w:rsidRPr="00565F75">
        <w:rPr>
          <w:rFonts w:ascii="Arial" w:hAnsi="Arial" w:cs="Arial"/>
          <w:color w:val="FF0000"/>
        </w:rPr>
        <w:t xml:space="preserve">xx/xx/21 </w:t>
      </w:r>
      <w:r w:rsidRPr="00BE60C9">
        <w:rPr>
          <w:rFonts w:ascii="Arial" w:hAnsi="Arial" w:cs="Arial"/>
          <w:color w:val="000000"/>
        </w:rPr>
        <w:t xml:space="preserve">based on your doctor’s note or you have recovered </w:t>
      </w:r>
      <w:r w:rsidR="00AF193D" w:rsidRPr="00BE60C9">
        <w:rPr>
          <w:rFonts w:ascii="Arial" w:hAnsi="Arial" w:cs="Arial"/>
          <w:color w:val="000000"/>
        </w:rPr>
        <w:t xml:space="preserve">based on the following </w:t>
      </w:r>
      <w:r w:rsidRPr="00BE60C9">
        <w:rPr>
          <w:rFonts w:ascii="Arial" w:hAnsi="Arial" w:cs="Arial"/>
          <w:color w:val="000000"/>
        </w:rPr>
        <w:t>criteria:</w:t>
      </w:r>
    </w:p>
    <w:p w14:paraId="6943AA77" w14:textId="4DD02899" w:rsidR="00D1719C" w:rsidRDefault="00D1719C" w:rsidP="00F950D0">
      <w:pPr>
        <w:pStyle w:val="ListParagraph"/>
        <w:numPr>
          <w:ilvl w:val="0"/>
          <w:numId w:val="17"/>
        </w:numPr>
        <w:rPr>
          <w:color w:val="000000"/>
        </w:rPr>
      </w:pPr>
      <w:r>
        <w:rPr>
          <w:color w:val="000000"/>
        </w:rPr>
        <w:t>Can return to campus after day 5 if symptoms are not present or are resolving AND</w:t>
      </w:r>
      <w:r w:rsidR="00F55C07">
        <w:rPr>
          <w:color w:val="000000"/>
        </w:rPr>
        <w:t xml:space="preserve"> </w:t>
      </w:r>
      <w:r w:rsidR="00533766">
        <w:rPr>
          <w:color w:val="000000"/>
        </w:rPr>
        <w:t xml:space="preserve">you have had a negative </w:t>
      </w:r>
      <w:r w:rsidR="00F55C07">
        <w:rPr>
          <w:color w:val="000000"/>
        </w:rPr>
        <w:t xml:space="preserve">PCR test </w:t>
      </w:r>
      <w:r>
        <w:rPr>
          <w:color w:val="000000"/>
        </w:rPr>
        <w:t>on day 5 or later.  Rapid and home tests are not accepted.</w:t>
      </w:r>
    </w:p>
    <w:p w14:paraId="63EF9987" w14:textId="45B25EA2" w:rsidR="00FB793A" w:rsidRDefault="00D1719C" w:rsidP="00F950D0">
      <w:pPr>
        <w:pStyle w:val="ListParagraph"/>
        <w:numPr>
          <w:ilvl w:val="0"/>
          <w:numId w:val="17"/>
        </w:numPr>
        <w:rPr>
          <w:color w:val="000000"/>
        </w:rPr>
      </w:pPr>
      <w:r>
        <w:rPr>
          <w:color w:val="000000"/>
        </w:rPr>
        <w:t xml:space="preserve">If unable to test or choosing not to test, and symptoms are not present or are resolving </w:t>
      </w:r>
      <w:r w:rsidR="00533766">
        <w:rPr>
          <w:color w:val="000000"/>
        </w:rPr>
        <w:t xml:space="preserve">you can </w:t>
      </w:r>
      <w:r>
        <w:rPr>
          <w:color w:val="000000"/>
        </w:rPr>
        <w:t xml:space="preserve"> return to campus on the 11</w:t>
      </w:r>
      <w:r w:rsidRPr="00D1719C">
        <w:rPr>
          <w:color w:val="000000"/>
          <w:vertAlign w:val="superscript"/>
        </w:rPr>
        <w:t>th</w:t>
      </w:r>
      <w:r>
        <w:rPr>
          <w:color w:val="000000"/>
        </w:rPr>
        <w:t xml:space="preserve"> day from positive </w:t>
      </w:r>
      <w:proofErr w:type="spellStart"/>
      <w:r>
        <w:rPr>
          <w:color w:val="000000"/>
        </w:rPr>
        <w:t>covid</w:t>
      </w:r>
      <w:proofErr w:type="spellEnd"/>
      <w:r>
        <w:rPr>
          <w:color w:val="000000"/>
        </w:rPr>
        <w:t xml:space="preserve"> test.</w:t>
      </w:r>
    </w:p>
    <w:p w14:paraId="6643FAF6" w14:textId="77777777" w:rsidR="00FB793A" w:rsidRPr="00F950D0" w:rsidRDefault="00D1719C" w:rsidP="00F950D0">
      <w:pPr>
        <w:pStyle w:val="ListParagraph"/>
        <w:numPr>
          <w:ilvl w:val="0"/>
          <w:numId w:val="17"/>
        </w:numPr>
        <w:rPr>
          <w:color w:val="000000"/>
        </w:rPr>
      </w:pPr>
      <w:r>
        <w:rPr>
          <w:color w:val="000000"/>
        </w:rPr>
        <w:t xml:space="preserve">Must </w:t>
      </w:r>
      <w:r w:rsidR="00134F1D">
        <w:rPr>
          <w:color w:val="000000"/>
        </w:rPr>
        <w:t xml:space="preserve">not have a fever within the last </w:t>
      </w:r>
      <w:r w:rsidR="00FB793A" w:rsidRPr="00F950D0">
        <w:rPr>
          <w:color w:val="000000"/>
        </w:rPr>
        <w:t>24 hours without the use of fever-</w:t>
      </w:r>
      <w:r w:rsidR="00AF193D" w:rsidRPr="00F950D0">
        <w:rPr>
          <w:color w:val="000000"/>
        </w:rPr>
        <w:t>reducing</w:t>
      </w:r>
      <w:r w:rsidR="00FB793A" w:rsidRPr="00F950D0">
        <w:rPr>
          <w:color w:val="000000"/>
        </w:rPr>
        <w:t xml:space="preserve"> medicati</w:t>
      </w:r>
      <w:r w:rsidR="00134F1D">
        <w:rPr>
          <w:color w:val="000000"/>
        </w:rPr>
        <w:t>ons (e.g., Tylenol, Advil).</w:t>
      </w:r>
    </w:p>
    <w:p w14:paraId="58FFAE85" w14:textId="77777777" w:rsidR="00AF193D" w:rsidRPr="00BE60C9" w:rsidRDefault="00AF193D" w:rsidP="00982797">
      <w:pPr>
        <w:rPr>
          <w:rFonts w:ascii="Arial" w:hAnsi="Arial" w:cs="Arial"/>
          <w:color w:val="000000"/>
        </w:rPr>
      </w:pPr>
    </w:p>
    <w:p w14:paraId="63D70785" w14:textId="77777777" w:rsidR="00A3502C" w:rsidRPr="00BE60C9" w:rsidRDefault="00A3502C" w:rsidP="00982797">
      <w:pPr>
        <w:rPr>
          <w:rFonts w:ascii="Arial" w:hAnsi="Arial" w:cs="Arial"/>
          <w:color w:val="000000"/>
        </w:rPr>
      </w:pPr>
      <w:r w:rsidRPr="00BE60C9">
        <w:rPr>
          <w:rFonts w:ascii="Arial" w:hAnsi="Arial" w:cs="Arial"/>
          <w:color w:val="000000"/>
        </w:rPr>
        <w:t>Thank you.</w:t>
      </w:r>
    </w:p>
    <w:p w14:paraId="4B486609" w14:textId="77777777" w:rsidR="00D2331B" w:rsidRPr="00BE60C9" w:rsidRDefault="00D2331B" w:rsidP="00982797">
      <w:pPr>
        <w:rPr>
          <w:rFonts w:ascii="Arial" w:hAnsi="Arial" w:cs="Arial"/>
          <w:color w:val="000000"/>
        </w:rPr>
      </w:pPr>
    </w:p>
    <w:p w14:paraId="337F569D" w14:textId="77777777" w:rsidR="00FB793A" w:rsidRPr="00AF168B" w:rsidRDefault="007515C6" w:rsidP="00AF168B">
      <w:pPr>
        <w:pStyle w:val="ListParagraph"/>
        <w:numPr>
          <w:ilvl w:val="0"/>
          <w:numId w:val="15"/>
        </w:numPr>
        <w:rPr>
          <w:b/>
          <w:sz w:val="24"/>
          <w:szCs w:val="24"/>
        </w:rPr>
      </w:pPr>
      <w:r w:rsidRPr="00AF168B">
        <w:rPr>
          <w:b/>
          <w:sz w:val="24"/>
          <w:szCs w:val="24"/>
        </w:rPr>
        <w:t xml:space="preserve">Supervisor </w:t>
      </w:r>
      <w:r w:rsidR="00B355B6">
        <w:rPr>
          <w:b/>
          <w:sz w:val="24"/>
          <w:szCs w:val="24"/>
        </w:rPr>
        <w:t xml:space="preserve">can </w:t>
      </w:r>
      <w:r w:rsidR="00D13F83" w:rsidRPr="00AF168B">
        <w:rPr>
          <w:b/>
          <w:sz w:val="24"/>
          <w:szCs w:val="24"/>
        </w:rPr>
        <w:t xml:space="preserve">email </w:t>
      </w:r>
      <w:r w:rsidRPr="00AF168B">
        <w:rPr>
          <w:b/>
          <w:sz w:val="24"/>
          <w:szCs w:val="24"/>
        </w:rPr>
        <w:t xml:space="preserve">to </w:t>
      </w:r>
      <w:r w:rsidR="00B355B6">
        <w:rPr>
          <w:b/>
          <w:sz w:val="24"/>
          <w:szCs w:val="24"/>
        </w:rPr>
        <w:t xml:space="preserve">employee working on campus </w:t>
      </w:r>
      <w:r w:rsidR="00D13F83" w:rsidRPr="00AF168B">
        <w:rPr>
          <w:b/>
          <w:sz w:val="24"/>
          <w:szCs w:val="24"/>
        </w:rPr>
        <w:t>wh</w:t>
      </w:r>
      <w:r w:rsidR="007F49EA" w:rsidRPr="00AF168B">
        <w:rPr>
          <w:b/>
          <w:sz w:val="24"/>
          <w:szCs w:val="24"/>
        </w:rPr>
        <w:t xml:space="preserve">en </w:t>
      </w:r>
      <w:r w:rsidR="00D13F83" w:rsidRPr="00AF168B">
        <w:rPr>
          <w:b/>
          <w:sz w:val="24"/>
          <w:szCs w:val="24"/>
        </w:rPr>
        <w:t xml:space="preserve">COVID </w:t>
      </w:r>
      <w:r w:rsidR="007F49EA" w:rsidRPr="00AF168B">
        <w:rPr>
          <w:b/>
          <w:sz w:val="24"/>
          <w:szCs w:val="24"/>
        </w:rPr>
        <w:t xml:space="preserve">exposure </w:t>
      </w:r>
      <w:r w:rsidR="00D13F83" w:rsidRPr="00AF168B">
        <w:rPr>
          <w:b/>
          <w:sz w:val="24"/>
          <w:szCs w:val="24"/>
        </w:rPr>
        <w:t xml:space="preserve">is not work related: </w:t>
      </w:r>
    </w:p>
    <w:p w14:paraId="372A9BBA" w14:textId="77777777" w:rsidR="007F49EA" w:rsidRPr="00BE60C9" w:rsidRDefault="007F49EA" w:rsidP="00982797">
      <w:pPr>
        <w:rPr>
          <w:rFonts w:ascii="Arial" w:hAnsi="Arial" w:cs="Arial"/>
        </w:rPr>
      </w:pPr>
    </w:p>
    <w:p w14:paraId="78A50E7A" w14:textId="77777777" w:rsidR="00440A20" w:rsidRPr="00D13F83" w:rsidRDefault="00A3502C" w:rsidP="00982797">
      <w:pPr>
        <w:rPr>
          <w:rFonts w:ascii="Arial" w:hAnsi="Arial" w:cs="Arial"/>
        </w:rPr>
      </w:pPr>
      <w:r w:rsidRPr="00D13F83">
        <w:rPr>
          <w:rFonts w:ascii="Arial" w:hAnsi="Arial" w:cs="Arial"/>
        </w:rPr>
        <w:t>Dear Employee,</w:t>
      </w:r>
    </w:p>
    <w:p w14:paraId="6F294B57" w14:textId="6C714706" w:rsidR="00D13F83" w:rsidRDefault="00A3502C" w:rsidP="00D13F83">
      <w:pPr>
        <w:rPr>
          <w:rFonts w:ascii="Arial" w:hAnsi="Arial" w:cs="Arial"/>
          <w:bCs/>
          <w:color w:val="000000"/>
        </w:rPr>
      </w:pPr>
      <w:r w:rsidRPr="00D13F83">
        <w:rPr>
          <w:rFonts w:ascii="Arial" w:hAnsi="Arial" w:cs="Arial"/>
        </w:rPr>
        <w:t xml:space="preserve">I understand you </w:t>
      </w:r>
      <w:r w:rsidR="00D13F83" w:rsidRPr="00D13F83">
        <w:rPr>
          <w:rFonts w:ascii="Arial" w:hAnsi="Arial" w:cs="Arial"/>
        </w:rPr>
        <w:t>had</w:t>
      </w:r>
      <w:r w:rsidR="007515C6" w:rsidRPr="00D13F83">
        <w:rPr>
          <w:rFonts w:ascii="Arial" w:hAnsi="Arial" w:cs="Arial"/>
        </w:rPr>
        <w:t xml:space="preserve"> </w:t>
      </w:r>
      <w:r w:rsidR="00D13F83" w:rsidRPr="00D13F83">
        <w:rPr>
          <w:rFonts w:ascii="Arial" w:hAnsi="Arial" w:cs="Arial"/>
        </w:rPr>
        <w:t xml:space="preserve">a </w:t>
      </w:r>
      <w:r w:rsidR="007515C6" w:rsidRPr="00D13F83">
        <w:rPr>
          <w:rFonts w:ascii="Arial" w:hAnsi="Arial" w:cs="Arial"/>
        </w:rPr>
        <w:t>close</w:t>
      </w:r>
      <w:r w:rsidR="00D13F83" w:rsidRPr="00D13F83">
        <w:rPr>
          <w:rFonts w:ascii="Arial" w:hAnsi="Arial" w:cs="Arial"/>
        </w:rPr>
        <w:t xml:space="preserve"> contact</w:t>
      </w:r>
      <w:r w:rsidR="007515C6" w:rsidRPr="00D13F83">
        <w:rPr>
          <w:rFonts w:ascii="Arial" w:hAnsi="Arial" w:cs="Arial"/>
        </w:rPr>
        <w:t xml:space="preserve"> exposure to individual</w:t>
      </w:r>
      <w:r w:rsidR="00D13F83" w:rsidRPr="00D13F83">
        <w:rPr>
          <w:rFonts w:ascii="Arial" w:hAnsi="Arial" w:cs="Arial"/>
        </w:rPr>
        <w:t>(s)</w:t>
      </w:r>
      <w:r w:rsidR="007515C6" w:rsidRPr="00D13F83">
        <w:rPr>
          <w:rFonts w:ascii="Arial" w:hAnsi="Arial" w:cs="Arial"/>
        </w:rPr>
        <w:t xml:space="preserve"> </w:t>
      </w:r>
      <w:r w:rsidR="000B56C8">
        <w:rPr>
          <w:rFonts w:ascii="Arial" w:hAnsi="Arial" w:cs="Arial"/>
        </w:rPr>
        <w:t>p</w:t>
      </w:r>
      <w:r w:rsidR="00D13F83" w:rsidRPr="00D13F83">
        <w:rPr>
          <w:rFonts w:ascii="Arial" w:hAnsi="Arial" w:cs="Arial"/>
        </w:rPr>
        <w:t xml:space="preserve">ositive </w:t>
      </w:r>
      <w:r w:rsidR="007515C6" w:rsidRPr="00D13F83">
        <w:rPr>
          <w:rFonts w:ascii="Arial" w:hAnsi="Arial" w:cs="Arial"/>
        </w:rPr>
        <w:t xml:space="preserve">with COVID-19 outside of work </w:t>
      </w:r>
      <w:r w:rsidRPr="00D13F83">
        <w:rPr>
          <w:rFonts w:ascii="Arial" w:hAnsi="Arial" w:cs="Arial"/>
        </w:rPr>
        <w:t xml:space="preserve">(i.e. Household member, event, </w:t>
      </w:r>
      <w:r w:rsidR="007515C6" w:rsidRPr="00D13F83">
        <w:rPr>
          <w:rFonts w:ascii="Arial" w:hAnsi="Arial" w:cs="Arial"/>
        </w:rPr>
        <w:t xml:space="preserve">travel, </w:t>
      </w:r>
      <w:r w:rsidRPr="00D13F83">
        <w:rPr>
          <w:rFonts w:ascii="Arial" w:hAnsi="Arial" w:cs="Arial"/>
        </w:rPr>
        <w:t>family</w:t>
      </w:r>
      <w:r w:rsidR="007515C6" w:rsidRPr="00D13F83">
        <w:rPr>
          <w:rFonts w:ascii="Arial" w:hAnsi="Arial" w:cs="Arial"/>
        </w:rPr>
        <w:t>,</w:t>
      </w:r>
      <w:r w:rsidRPr="00D13F83">
        <w:rPr>
          <w:rFonts w:ascii="Arial" w:hAnsi="Arial" w:cs="Arial"/>
        </w:rPr>
        <w:t xml:space="preserve"> or friend</w:t>
      </w:r>
      <w:r w:rsidR="007515C6" w:rsidRPr="00D13F83">
        <w:rPr>
          <w:rFonts w:ascii="Arial" w:hAnsi="Arial" w:cs="Arial"/>
        </w:rPr>
        <w:t xml:space="preserve">s).  </w:t>
      </w:r>
      <w:r w:rsidR="00D13F83" w:rsidRPr="00D13F83">
        <w:rPr>
          <w:rFonts w:ascii="Arial" w:hAnsi="Arial" w:cs="Arial"/>
          <w:bCs/>
          <w:color w:val="000000"/>
        </w:rPr>
        <w:t xml:space="preserve">Close contact is defined, as someone who was within 6 feet for a cumulative total of 15 minutes or greater in any 24-hour period during </w:t>
      </w:r>
      <w:r w:rsidR="0038663A" w:rsidRPr="00D13F83">
        <w:rPr>
          <w:rFonts w:ascii="Arial" w:hAnsi="Arial" w:cs="Arial"/>
          <w:bCs/>
          <w:color w:val="000000"/>
        </w:rPr>
        <w:t>high-risk</w:t>
      </w:r>
      <w:r w:rsidR="00D13F83" w:rsidRPr="00D13F83">
        <w:rPr>
          <w:rFonts w:ascii="Arial" w:hAnsi="Arial" w:cs="Arial"/>
          <w:bCs/>
          <w:color w:val="000000"/>
        </w:rPr>
        <w:t xml:space="preserve"> exposure period (at minimum 48 hours prior to the individual first developed symptoms).</w:t>
      </w:r>
    </w:p>
    <w:p w14:paraId="78ED6042" w14:textId="142F9B4E" w:rsidR="00217D10" w:rsidRPr="00217D10" w:rsidRDefault="00217D10" w:rsidP="00D13F83">
      <w:pPr>
        <w:rPr>
          <w:rFonts w:ascii="Arial" w:hAnsi="Arial" w:cs="Arial"/>
          <w:bCs/>
          <w:color w:val="FF0000"/>
        </w:rPr>
      </w:pPr>
      <w:r w:rsidRPr="00217D10">
        <w:rPr>
          <w:rFonts w:ascii="Arial" w:hAnsi="Arial" w:cs="Arial"/>
          <w:bCs/>
          <w:color w:val="FF0000"/>
        </w:rPr>
        <w:t>You may return to work on xx-xx-xx</w:t>
      </w:r>
    </w:p>
    <w:p w14:paraId="0165B61D" w14:textId="76A0AF72" w:rsidR="00217D10" w:rsidRPr="00217D10" w:rsidRDefault="00217D10" w:rsidP="00D13F83">
      <w:pPr>
        <w:rPr>
          <w:rFonts w:ascii="Arial" w:hAnsi="Arial" w:cs="Arial"/>
          <w:bCs/>
          <w:color w:val="FF0000"/>
        </w:rPr>
      </w:pPr>
      <w:r w:rsidRPr="00217D10">
        <w:rPr>
          <w:rFonts w:ascii="Arial" w:hAnsi="Arial" w:cs="Arial"/>
          <w:bCs/>
          <w:color w:val="FF0000"/>
        </w:rPr>
        <w:t>(note to supervisor</w:t>
      </w:r>
      <w:r w:rsidR="002B6E7A">
        <w:rPr>
          <w:rFonts w:ascii="Arial" w:hAnsi="Arial" w:cs="Arial"/>
          <w:bCs/>
          <w:color w:val="FF0000"/>
        </w:rPr>
        <w:t xml:space="preserve">: </w:t>
      </w:r>
      <w:r w:rsidRPr="00217D10">
        <w:rPr>
          <w:rFonts w:ascii="Arial" w:hAnsi="Arial" w:cs="Arial"/>
          <w:bCs/>
          <w:color w:val="FF0000"/>
        </w:rPr>
        <w:t>follow Decision Charts to determine return to work date.</w:t>
      </w:r>
      <w:r w:rsidR="002B6E7A">
        <w:rPr>
          <w:rFonts w:ascii="Arial" w:hAnsi="Arial" w:cs="Arial"/>
          <w:bCs/>
          <w:color w:val="FF0000"/>
        </w:rPr>
        <w:t>)</w:t>
      </w:r>
    </w:p>
    <w:p w14:paraId="26994BAF" w14:textId="77777777" w:rsidR="00D13F83" w:rsidRPr="00D13F83" w:rsidRDefault="00D13F83" w:rsidP="00D13F83">
      <w:pPr>
        <w:rPr>
          <w:rFonts w:ascii="Arial" w:hAnsi="Arial" w:cs="Arial"/>
          <w:color w:val="000000"/>
        </w:rPr>
      </w:pPr>
      <w:r w:rsidRPr="00D13F83">
        <w:rPr>
          <w:rFonts w:ascii="Arial" w:hAnsi="Arial" w:cs="Arial"/>
          <w:color w:val="000000"/>
        </w:rPr>
        <w:t>Community testing sites – see link below.</w:t>
      </w:r>
      <w:r w:rsidRPr="00D13F83">
        <w:rPr>
          <w:rFonts w:ascii="Arial" w:hAnsi="Arial" w:cs="Arial"/>
          <w:color w:val="000000"/>
        </w:rPr>
        <w:br/>
      </w:r>
      <w:hyperlink r:id="rId25" w:history="1">
        <w:r w:rsidRPr="00D13F83">
          <w:rPr>
            <w:rStyle w:val="Hyperlink"/>
            <w:rFonts w:ascii="Arial" w:hAnsi="Arial" w:cs="Arial"/>
          </w:rPr>
          <w:t>https://www.saccounty.net/COVID-19/Pages/Symptom-Screening_MobileTestingSite.aspx</w:t>
        </w:r>
      </w:hyperlink>
      <w:r w:rsidRPr="00D13F83">
        <w:rPr>
          <w:rFonts w:ascii="Arial" w:hAnsi="Arial" w:cs="Arial"/>
        </w:rPr>
        <w:t>.</w:t>
      </w:r>
      <w:r w:rsidRPr="00D13F83">
        <w:rPr>
          <w:rFonts w:ascii="Arial" w:hAnsi="Arial" w:cs="Arial"/>
        </w:rPr>
        <w:br/>
      </w:r>
      <w:r w:rsidRPr="00D13F83">
        <w:rPr>
          <w:rFonts w:ascii="Arial" w:hAnsi="Arial" w:cs="Arial"/>
          <w:color w:val="000000"/>
        </w:rPr>
        <w:t>If you test positive due to being exposed outside of work, then notify your manager/supervisor.</w:t>
      </w:r>
      <w:r w:rsidR="003C3E88">
        <w:rPr>
          <w:rFonts w:ascii="Arial" w:hAnsi="Arial" w:cs="Arial"/>
          <w:color w:val="000000"/>
        </w:rPr>
        <w:t xml:space="preserve"> Rapid and home tests are not accepted.</w:t>
      </w:r>
    </w:p>
    <w:p w14:paraId="61F93D52" w14:textId="77777777" w:rsidR="00D13F83" w:rsidRPr="00D13F83" w:rsidRDefault="00D13F83" w:rsidP="00D13F83">
      <w:pPr>
        <w:rPr>
          <w:rFonts w:ascii="Arial" w:hAnsi="Arial" w:cs="Arial"/>
          <w:color w:val="000000"/>
        </w:rPr>
      </w:pPr>
      <w:r w:rsidRPr="00D13F83">
        <w:rPr>
          <w:rFonts w:ascii="Arial" w:hAnsi="Arial" w:cs="Arial"/>
          <w:color w:val="000000"/>
        </w:rPr>
        <w:t>If you experience any</w:t>
      </w:r>
      <w:r w:rsidRPr="00D13F83">
        <w:rPr>
          <w:rStyle w:val="apple-converted-space"/>
          <w:rFonts w:ascii="Arial" w:hAnsi="Arial" w:cs="Arial"/>
          <w:color w:val="000000"/>
        </w:rPr>
        <w:t> </w:t>
      </w:r>
      <w:hyperlink r:id="rId26" w:history="1">
        <w:r w:rsidRPr="00D13F83">
          <w:rPr>
            <w:rStyle w:val="Hyperlink"/>
            <w:rFonts w:ascii="Arial" w:hAnsi="Arial" w:cs="Arial"/>
          </w:rPr>
          <w:t>COVID-19 symptoms</w:t>
        </w:r>
      </w:hyperlink>
      <w:r w:rsidRPr="00D13F83">
        <w:rPr>
          <w:rStyle w:val="Hyperlink"/>
          <w:rFonts w:ascii="Arial" w:hAnsi="Arial" w:cs="Arial"/>
        </w:rPr>
        <w:t xml:space="preserve"> </w:t>
      </w:r>
      <w:r w:rsidRPr="00D13F83">
        <w:rPr>
          <w:rStyle w:val="Hyperlink"/>
          <w:rFonts w:ascii="Arial" w:hAnsi="Arial" w:cs="Arial"/>
          <w:color w:val="auto"/>
          <w:u w:val="none"/>
        </w:rPr>
        <w:t>(watch for fever, chills, cough, shortness of breath, muscle pain or a loss of taste or smell)</w:t>
      </w:r>
      <w:r w:rsidRPr="00D13F83">
        <w:rPr>
          <w:rFonts w:ascii="Arial" w:hAnsi="Arial" w:cs="Arial"/>
          <w:color w:val="000000"/>
        </w:rPr>
        <w:t xml:space="preserve">, please contact your health care provider immediately and inform your manager/supervisor prior to returning to campus. </w:t>
      </w:r>
    </w:p>
    <w:p w14:paraId="31B25296" w14:textId="77777777" w:rsidR="000B01C8" w:rsidRPr="00D13F83" w:rsidRDefault="00F55C07" w:rsidP="00982797">
      <w:pPr>
        <w:rPr>
          <w:rFonts w:ascii="Arial" w:hAnsi="Arial" w:cs="Arial"/>
          <w:color w:val="000000"/>
        </w:rPr>
      </w:pPr>
      <w:r w:rsidRPr="002B6E7A">
        <w:rPr>
          <w:rFonts w:ascii="Arial" w:hAnsi="Arial" w:cs="Arial"/>
        </w:rPr>
        <w:t xml:space="preserve">Absence reporting: If you are unable to work remotely during the period you must isolate, and you do not have symptoms, you may report quarantine leave. If you have symptoms, twenty (20) hours of COVID related Paid Emergency Sick Leave is available for regular full-time employees and 10 hours </w:t>
      </w:r>
      <w:r w:rsidRPr="002B6E7A">
        <w:rPr>
          <w:rFonts w:ascii="Arial" w:hAnsi="Arial" w:cs="Arial"/>
        </w:rPr>
        <w:lastRenderedPageBreak/>
        <w:t>for part-time employees. These 20 hours are available from January 4, 2022 through June 30, 2022. If you need to utilize more than 20 hours you may report it as sick leave. Please include a copy of your positive test results with your absence report or the notice you received from Los Rios Administration directing you to isolate attached to your absence report.</w:t>
      </w:r>
      <w:r w:rsidRPr="002B6E7A">
        <w:rPr>
          <w:rFonts w:ascii="Arial" w:hAnsi="Arial" w:cs="Arial"/>
          <w:sz w:val="20"/>
          <w:szCs w:val="20"/>
        </w:rPr>
        <w:t xml:space="preserve">  </w:t>
      </w:r>
      <w:r w:rsidR="00D13F83" w:rsidRPr="002B6E7A">
        <w:rPr>
          <w:rFonts w:ascii="Arial" w:hAnsi="Arial" w:cs="Arial"/>
          <w:color w:val="000000"/>
        </w:rPr>
        <w:t>If you miss time from work due to COVID, p</w:t>
      </w:r>
      <w:r w:rsidR="00DB2062" w:rsidRPr="002B6E7A">
        <w:rPr>
          <w:rFonts w:ascii="Arial" w:hAnsi="Arial" w:cs="Arial"/>
          <w:color w:val="000000"/>
        </w:rPr>
        <w:t xml:space="preserve">lease consult Benefits website </w:t>
      </w:r>
      <w:r w:rsidR="003555C0" w:rsidRPr="002B6E7A">
        <w:rPr>
          <w:rFonts w:ascii="Arial" w:hAnsi="Arial" w:cs="Arial"/>
          <w:color w:val="000000"/>
        </w:rPr>
        <w:t xml:space="preserve">for information on </w:t>
      </w:r>
      <w:r w:rsidR="000B01C8" w:rsidRPr="002B6E7A">
        <w:rPr>
          <w:rFonts w:ascii="Arial" w:hAnsi="Arial" w:cs="Arial"/>
          <w:color w:val="000000"/>
        </w:rPr>
        <w:t xml:space="preserve">how to complete </w:t>
      </w:r>
      <w:r w:rsidR="007515C6" w:rsidRPr="002B6E7A">
        <w:rPr>
          <w:rFonts w:ascii="Arial" w:hAnsi="Arial" w:cs="Arial"/>
          <w:color w:val="000000"/>
        </w:rPr>
        <w:t>your absence report</w:t>
      </w:r>
      <w:r w:rsidR="00DB2062" w:rsidRPr="002B6E7A">
        <w:rPr>
          <w:rFonts w:ascii="Arial" w:hAnsi="Arial" w:cs="Arial"/>
          <w:color w:val="000000"/>
        </w:rPr>
        <w:t>.</w:t>
      </w:r>
      <w:r w:rsidR="000B01C8" w:rsidRPr="002B6E7A">
        <w:rPr>
          <w:rFonts w:ascii="Arial" w:hAnsi="Arial" w:cs="Arial"/>
          <w:color w:val="000000"/>
        </w:rPr>
        <w:br/>
      </w:r>
    </w:p>
    <w:p w14:paraId="211713EB" w14:textId="77777777" w:rsidR="000B01C8" w:rsidRPr="00BE60C9" w:rsidRDefault="000B01C8" w:rsidP="00982797">
      <w:pPr>
        <w:rPr>
          <w:rFonts w:ascii="Arial" w:hAnsi="Arial" w:cs="Arial"/>
          <w:color w:val="000000"/>
        </w:rPr>
      </w:pPr>
    </w:p>
    <w:p w14:paraId="0D63E688" w14:textId="77777777" w:rsidR="00440A20" w:rsidRDefault="007515C6" w:rsidP="00982797">
      <w:pPr>
        <w:rPr>
          <w:rFonts w:ascii="Arial" w:hAnsi="Arial" w:cs="Arial"/>
          <w:color w:val="000000"/>
        </w:rPr>
      </w:pPr>
      <w:r w:rsidRPr="00BE60C9">
        <w:rPr>
          <w:rFonts w:ascii="Arial" w:hAnsi="Arial" w:cs="Arial"/>
          <w:color w:val="000000"/>
        </w:rPr>
        <w:t>Thank you.</w:t>
      </w:r>
    </w:p>
    <w:p w14:paraId="4C8F9FCF" w14:textId="77777777" w:rsidR="00D13F83" w:rsidRPr="00D13F83" w:rsidRDefault="00D13F83" w:rsidP="00982797">
      <w:pPr>
        <w:rPr>
          <w:rFonts w:ascii="Arial" w:hAnsi="Arial" w:cs="Arial"/>
          <w:color w:val="FF0000"/>
        </w:rPr>
      </w:pPr>
      <w:r w:rsidRPr="00D13F83">
        <w:rPr>
          <w:rFonts w:ascii="Arial" w:hAnsi="Arial" w:cs="Arial"/>
          <w:color w:val="FF0000"/>
        </w:rPr>
        <w:t>(</w:t>
      </w:r>
      <w:r w:rsidR="00A03D0A" w:rsidRPr="00D13F83">
        <w:rPr>
          <w:rFonts w:ascii="Arial" w:hAnsi="Arial" w:cs="Arial"/>
          <w:color w:val="FF0000"/>
        </w:rPr>
        <w:t>Insert</w:t>
      </w:r>
      <w:r w:rsidRPr="00D13F83">
        <w:rPr>
          <w:rFonts w:ascii="Arial" w:hAnsi="Arial" w:cs="Arial"/>
          <w:color w:val="FF0000"/>
        </w:rPr>
        <w:t xml:space="preserve"> manager/supervisor name)</w:t>
      </w:r>
    </w:p>
    <w:sectPr w:rsidR="00D13F83" w:rsidRPr="00D13F83" w:rsidSect="00B46C7E">
      <w:headerReference w:type="default" r:id="rId27"/>
      <w:footerReference w:type="default" r:id="rId28"/>
      <w:pgSz w:w="12240" w:h="15840" w:code="1"/>
      <w:pgMar w:top="1008" w:right="864" w:bottom="720" w:left="1440" w:header="720" w:footer="57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8418" w16cex:dateUtc="2022-01-13T00:45:00Z"/>
  <w16cex:commentExtensible w16cex:durableId="258983EF" w16cex:dateUtc="2022-01-13T0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F164AB" w16cid:durableId="25898418"/>
  <w16cid:commentId w16cid:paraId="60A4FC72" w16cid:durableId="25898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25EF6" w14:textId="77777777" w:rsidR="002541EF" w:rsidRDefault="002541EF" w:rsidP="007D7DED">
      <w:pPr>
        <w:spacing w:after="0" w:line="240" w:lineRule="auto"/>
      </w:pPr>
      <w:r>
        <w:separator/>
      </w:r>
    </w:p>
  </w:endnote>
  <w:endnote w:type="continuationSeparator" w:id="0">
    <w:p w14:paraId="6D54B3B3" w14:textId="77777777" w:rsidR="002541EF" w:rsidRDefault="002541EF" w:rsidP="007D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6E59E" w14:textId="29768FAA" w:rsidR="00B46C7E" w:rsidRPr="00B46C7E" w:rsidRDefault="000D7304">
    <w:pPr>
      <w:pStyle w:val="Footer"/>
      <w:rPr>
        <w:sz w:val="18"/>
        <w:szCs w:val="18"/>
      </w:rPr>
    </w:pPr>
    <w:r>
      <w:rPr>
        <w:sz w:val="18"/>
        <w:szCs w:val="18"/>
      </w:rPr>
      <w:tab/>
    </w:r>
    <w:r>
      <w:rPr>
        <w:sz w:val="18"/>
        <w:szCs w:val="18"/>
      </w:rPr>
      <w:tab/>
    </w:r>
    <w:r w:rsidR="00B46C7E" w:rsidRPr="00B46C7E">
      <w:rPr>
        <w:sz w:val="18"/>
        <w:szCs w:val="18"/>
      </w:rPr>
      <w:t xml:space="preserve">Rev. </w:t>
    </w:r>
    <w:r>
      <w:rPr>
        <w:sz w:val="18"/>
        <w:szCs w:val="18"/>
      </w:rPr>
      <w:t>1</w:t>
    </w:r>
    <w:r w:rsidR="008014CB">
      <w:rPr>
        <w:sz w:val="18"/>
        <w:szCs w:val="18"/>
      </w:rPr>
      <w:t>/</w:t>
    </w:r>
    <w:r w:rsidR="00D073EC">
      <w:rPr>
        <w:sz w:val="18"/>
        <w:szCs w:val="18"/>
      </w:rPr>
      <w:t>1</w:t>
    </w:r>
    <w:r w:rsidR="00217D10">
      <w:rPr>
        <w:sz w:val="18"/>
        <w:szCs w:val="18"/>
      </w:rPr>
      <w:t>3</w:t>
    </w:r>
    <w:r w:rsidR="008014CB">
      <w:rPr>
        <w:sz w:val="18"/>
        <w:szCs w:val="18"/>
      </w:rPr>
      <w:t>/202</w:t>
    </w:r>
    <w:r>
      <w:rPr>
        <w:sz w:val="18"/>
        <w:szCs w:val="18"/>
      </w:rPr>
      <w:t>2</w:t>
    </w:r>
    <w:r w:rsidR="00B46C7E" w:rsidRPr="00B46C7E">
      <w:rPr>
        <w:sz w:val="18"/>
        <w:szCs w:val="18"/>
      </w:rPr>
      <w:t xml:space="preserve"> – Risk Mgmt.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3EA27" w14:textId="77777777" w:rsidR="002541EF" w:rsidRDefault="002541EF" w:rsidP="007D7DED">
      <w:pPr>
        <w:spacing w:after="0" w:line="240" w:lineRule="auto"/>
      </w:pPr>
      <w:r>
        <w:separator/>
      </w:r>
    </w:p>
  </w:footnote>
  <w:footnote w:type="continuationSeparator" w:id="0">
    <w:p w14:paraId="45038BA7" w14:textId="77777777" w:rsidR="002541EF" w:rsidRDefault="002541EF" w:rsidP="007D7D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925F" w14:textId="77777777" w:rsidR="007D7DED" w:rsidRDefault="007D7DED">
    <w:pPr>
      <w:pStyle w:val="Header"/>
    </w:pPr>
    <w:r>
      <w:tab/>
    </w:r>
    <w:r>
      <w:tab/>
    </w:r>
  </w:p>
  <w:p w14:paraId="4C4D07A0" w14:textId="77777777" w:rsidR="007D7DED" w:rsidRDefault="007D7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16"/>
    <w:multiLevelType w:val="hybridMultilevel"/>
    <w:tmpl w:val="A490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D09C0"/>
    <w:multiLevelType w:val="multilevel"/>
    <w:tmpl w:val="70364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11FF2"/>
    <w:multiLevelType w:val="hybridMultilevel"/>
    <w:tmpl w:val="73285080"/>
    <w:lvl w:ilvl="0" w:tplc="4E94EACC">
      <w:start w:val="1"/>
      <w:numFmt w:val="bullet"/>
      <w:lvlText w:val="•"/>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46"/>
      </w:pPr>
      <w:rPr>
        <w:b w:val="0"/>
        <w:i w:val="0"/>
        <w:strike w:val="0"/>
        <w:dstrike w:val="0"/>
        <w:color w:val="221F1F"/>
        <w:sz w:val="22"/>
        <w:szCs w:val="22"/>
        <w:u w:val="none" w:color="000000"/>
        <w:bdr w:val="none" w:sz="0" w:space="0" w:color="auto"/>
        <w:shd w:val="clear" w:color="auto" w:fill="auto"/>
        <w:vertAlign w:val="baseline"/>
      </w:rPr>
    </w:lvl>
    <w:lvl w:ilvl="2" w:tplc="D9C888DA">
      <w:start w:val="1"/>
      <w:numFmt w:val="bullet"/>
      <w:lvlText w:val="▪"/>
      <w:lvlJc w:val="left"/>
      <w:pPr>
        <w:ind w:left="199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84785D60">
      <w:start w:val="1"/>
      <w:numFmt w:val="bullet"/>
      <w:lvlText w:val="•"/>
      <w:lvlJc w:val="left"/>
      <w:pPr>
        <w:ind w:left="271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5821824">
      <w:start w:val="1"/>
      <w:numFmt w:val="bullet"/>
      <w:lvlText w:val="o"/>
      <w:lvlJc w:val="left"/>
      <w:pPr>
        <w:ind w:left="343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5CF0FB08">
      <w:start w:val="1"/>
      <w:numFmt w:val="bullet"/>
      <w:lvlText w:val="▪"/>
      <w:lvlJc w:val="left"/>
      <w:pPr>
        <w:ind w:left="41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EFE85A02">
      <w:start w:val="1"/>
      <w:numFmt w:val="bullet"/>
      <w:lvlText w:val="•"/>
      <w:lvlJc w:val="left"/>
      <w:pPr>
        <w:ind w:left="487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D364012">
      <w:start w:val="1"/>
      <w:numFmt w:val="bullet"/>
      <w:lvlText w:val="o"/>
      <w:lvlJc w:val="left"/>
      <w:pPr>
        <w:ind w:left="559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CCEFB18">
      <w:start w:val="1"/>
      <w:numFmt w:val="bullet"/>
      <w:lvlText w:val="▪"/>
      <w:lvlJc w:val="left"/>
      <w:pPr>
        <w:ind w:left="631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3" w15:restartNumberingAfterBreak="0">
    <w:nsid w:val="12DD6C66"/>
    <w:multiLevelType w:val="hybridMultilevel"/>
    <w:tmpl w:val="F384C968"/>
    <w:lvl w:ilvl="0" w:tplc="5EDEE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7416C9"/>
    <w:multiLevelType w:val="multilevel"/>
    <w:tmpl w:val="8EE469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02487"/>
    <w:multiLevelType w:val="multilevel"/>
    <w:tmpl w:val="352A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373E9"/>
    <w:multiLevelType w:val="hybridMultilevel"/>
    <w:tmpl w:val="E0C2F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1D356D"/>
    <w:multiLevelType w:val="multilevel"/>
    <w:tmpl w:val="A70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4D472F"/>
    <w:multiLevelType w:val="multilevel"/>
    <w:tmpl w:val="AEA2FA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E4590"/>
    <w:multiLevelType w:val="hybridMultilevel"/>
    <w:tmpl w:val="E51CF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8E3FEF"/>
    <w:multiLevelType w:val="hybridMultilevel"/>
    <w:tmpl w:val="EBBC3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2D7811"/>
    <w:multiLevelType w:val="hybridMultilevel"/>
    <w:tmpl w:val="D6A4D74C"/>
    <w:lvl w:ilvl="0" w:tplc="0A8AA39A">
      <w:start w:val="1"/>
      <w:numFmt w:val="lowerLetter"/>
      <w:lvlText w:val="%1."/>
      <w:lvlJc w:val="left"/>
      <w:pPr>
        <w:ind w:left="1728" w:hanging="360"/>
      </w:pPr>
      <w:rPr>
        <w:rFonts w:hint="default"/>
        <w:b w:val="0"/>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15:restartNumberingAfterBreak="0">
    <w:nsid w:val="37056C22"/>
    <w:multiLevelType w:val="hybridMultilevel"/>
    <w:tmpl w:val="63DC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61781"/>
    <w:multiLevelType w:val="hybridMultilevel"/>
    <w:tmpl w:val="D1702AB4"/>
    <w:lvl w:ilvl="0" w:tplc="F8AEE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2233F"/>
    <w:multiLevelType w:val="multilevel"/>
    <w:tmpl w:val="C34A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D17F67"/>
    <w:multiLevelType w:val="hybridMultilevel"/>
    <w:tmpl w:val="F144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D27CF"/>
    <w:multiLevelType w:val="multilevel"/>
    <w:tmpl w:val="C22A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B96E5E"/>
    <w:multiLevelType w:val="hybridMultilevel"/>
    <w:tmpl w:val="C558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D6EC4"/>
    <w:multiLevelType w:val="multilevel"/>
    <w:tmpl w:val="5268D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C556906"/>
    <w:multiLevelType w:val="multilevel"/>
    <w:tmpl w:val="E974AF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80424A"/>
    <w:multiLevelType w:val="hybridMultilevel"/>
    <w:tmpl w:val="A8569098"/>
    <w:lvl w:ilvl="0" w:tplc="5EDEE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B15E0F"/>
    <w:multiLevelType w:val="hybridMultilevel"/>
    <w:tmpl w:val="40FE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53120"/>
    <w:multiLevelType w:val="multilevel"/>
    <w:tmpl w:val="06460A8C"/>
    <w:lvl w:ilvl="0">
      <w:start w:val="1"/>
      <w:numFmt w:val="decimal"/>
      <w:lvlText w:val="%1."/>
      <w:lvlJc w:val="left"/>
      <w:pPr>
        <w:tabs>
          <w:tab w:val="num" w:pos="720"/>
        </w:tabs>
        <w:ind w:left="720" w:hanging="360"/>
      </w:pPr>
      <w:rPr>
        <w:rFonts w:ascii="Calibri" w:eastAsia="Calibri" w:hAnsi="Calibri" w:cs="Calibri"/>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A26B8C"/>
    <w:multiLevelType w:val="hybridMultilevel"/>
    <w:tmpl w:val="521083FE"/>
    <w:lvl w:ilvl="0" w:tplc="155235C8">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7798F"/>
    <w:multiLevelType w:val="multilevel"/>
    <w:tmpl w:val="8ED2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A010B7"/>
    <w:multiLevelType w:val="hybridMultilevel"/>
    <w:tmpl w:val="AAA28712"/>
    <w:lvl w:ilvl="0" w:tplc="4E94EACC">
      <w:start w:val="1"/>
      <w:numFmt w:val="bullet"/>
      <w:lvlText w:val="•"/>
      <w:lvlJc w:val="left"/>
      <w:pPr>
        <w:ind w:left="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2D25C">
      <w:start w:val="1"/>
      <w:numFmt w:val="lowerLetter"/>
      <w:lvlText w:val="%2."/>
      <w:lvlJc w:val="left"/>
      <w:pPr>
        <w:ind w:left="1046"/>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2" w:tplc="D9C888DA">
      <w:start w:val="1"/>
      <w:numFmt w:val="bullet"/>
      <w:lvlText w:val="▪"/>
      <w:lvlJc w:val="left"/>
      <w:pPr>
        <w:ind w:left="199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3" w:tplc="84785D60">
      <w:start w:val="1"/>
      <w:numFmt w:val="bullet"/>
      <w:lvlText w:val="•"/>
      <w:lvlJc w:val="left"/>
      <w:pPr>
        <w:ind w:left="271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4" w:tplc="95821824">
      <w:start w:val="1"/>
      <w:numFmt w:val="bullet"/>
      <w:lvlText w:val="o"/>
      <w:lvlJc w:val="left"/>
      <w:pPr>
        <w:ind w:left="343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5" w:tplc="5CF0FB08">
      <w:start w:val="1"/>
      <w:numFmt w:val="bullet"/>
      <w:lvlText w:val="▪"/>
      <w:lvlJc w:val="left"/>
      <w:pPr>
        <w:ind w:left="415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6" w:tplc="EFE85A02">
      <w:start w:val="1"/>
      <w:numFmt w:val="bullet"/>
      <w:lvlText w:val="•"/>
      <w:lvlJc w:val="left"/>
      <w:pPr>
        <w:ind w:left="487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7" w:tplc="5D364012">
      <w:start w:val="1"/>
      <w:numFmt w:val="bullet"/>
      <w:lvlText w:val="o"/>
      <w:lvlJc w:val="left"/>
      <w:pPr>
        <w:ind w:left="559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lvl w:ilvl="8" w:tplc="3CCEFB18">
      <w:start w:val="1"/>
      <w:numFmt w:val="bullet"/>
      <w:lvlText w:val="▪"/>
      <w:lvlJc w:val="left"/>
      <w:pPr>
        <w:ind w:left="6311"/>
      </w:pPr>
      <w:rPr>
        <w:rFonts w:ascii="Arial" w:eastAsia="Arial" w:hAnsi="Arial" w:cs="Arial"/>
        <w:b w:val="0"/>
        <w:i w:val="0"/>
        <w:strike w:val="0"/>
        <w:dstrike w:val="0"/>
        <w:color w:val="221F1F"/>
        <w:sz w:val="22"/>
        <w:szCs w:val="22"/>
        <w:u w:val="none" w:color="000000"/>
        <w:bdr w:val="none" w:sz="0" w:space="0" w:color="auto"/>
        <w:shd w:val="clear" w:color="auto" w:fill="auto"/>
        <w:vertAlign w:val="baseline"/>
      </w:rPr>
    </w:lvl>
  </w:abstractNum>
  <w:abstractNum w:abstractNumId="26" w15:restartNumberingAfterBreak="0">
    <w:nsid w:val="6DE549D0"/>
    <w:multiLevelType w:val="hybridMultilevel"/>
    <w:tmpl w:val="D29A1CE0"/>
    <w:lvl w:ilvl="0" w:tplc="2AB84768">
      <w:start w:val="1"/>
      <w:numFmt w:val="decimal"/>
      <w:lvlText w:val="%1."/>
      <w:lvlJc w:val="left"/>
      <w:pPr>
        <w:ind w:left="720" w:hanging="360"/>
      </w:pPr>
      <w:rPr>
        <w:b/>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316C7"/>
    <w:multiLevelType w:val="hybridMultilevel"/>
    <w:tmpl w:val="DBB07EE0"/>
    <w:lvl w:ilvl="0" w:tplc="3DD6B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25B81"/>
    <w:multiLevelType w:val="hybridMultilevel"/>
    <w:tmpl w:val="FAC86398"/>
    <w:lvl w:ilvl="0" w:tplc="5CC202A6">
      <w:start w:val="1"/>
      <w:numFmt w:val="decimal"/>
      <w:lvlText w:val="%1."/>
      <w:lvlJc w:val="left"/>
      <w:pPr>
        <w:ind w:left="1080" w:hanging="360"/>
      </w:pPr>
      <w:rPr>
        <w:rFonts w:hint="default"/>
        <w:color w:val="0563C1"/>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7FC5C35"/>
    <w:multiLevelType w:val="hybridMultilevel"/>
    <w:tmpl w:val="5FE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2F6F0B"/>
    <w:multiLevelType w:val="multilevel"/>
    <w:tmpl w:val="AA2AB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5"/>
  </w:num>
  <w:num w:numId="5">
    <w:abstractNumId w:val="11"/>
  </w:num>
  <w:num w:numId="6">
    <w:abstractNumId w:val="12"/>
  </w:num>
  <w:num w:numId="7">
    <w:abstractNumId w:val="9"/>
  </w:num>
  <w:num w:numId="8">
    <w:abstractNumId w:val="29"/>
  </w:num>
  <w:num w:numId="9">
    <w:abstractNumId w:val="15"/>
  </w:num>
  <w:num w:numId="10">
    <w:abstractNumId w:val="17"/>
  </w:num>
  <w:num w:numId="11">
    <w:abstractNumId w:val="25"/>
  </w:num>
  <w:num w:numId="12">
    <w:abstractNumId w:val="3"/>
  </w:num>
  <w:num w:numId="13">
    <w:abstractNumId w:val="6"/>
  </w:num>
  <w:num w:numId="14">
    <w:abstractNumId w:val="20"/>
  </w:num>
  <w:num w:numId="15">
    <w:abstractNumId w:val="0"/>
  </w:num>
  <w:num w:numId="16">
    <w:abstractNumId w:val="28"/>
  </w:num>
  <w:num w:numId="17">
    <w:abstractNumId w:val="10"/>
  </w:num>
  <w:num w:numId="18">
    <w:abstractNumId w:val="26"/>
  </w:num>
  <w:num w:numId="19">
    <w:abstractNumId w:val="2"/>
  </w:num>
  <w:num w:numId="20">
    <w:abstractNumId w:val="21"/>
  </w:num>
  <w:num w:numId="21">
    <w:abstractNumId w:val="7"/>
  </w:num>
  <w:num w:numId="22">
    <w:abstractNumId w:val="14"/>
  </w:num>
  <w:num w:numId="23">
    <w:abstractNumId w:val="24"/>
  </w:num>
  <w:num w:numId="24">
    <w:abstractNumId w:val="8"/>
  </w:num>
  <w:num w:numId="25">
    <w:abstractNumId w:val="19"/>
  </w:num>
  <w:num w:numId="26">
    <w:abstractNumId w:val="4"/>
  </w:num>
  <w:num w:numId="27">
    <w:abstractNumId w:val="30"/>
  </w:num>
  <w:num w:numId="28">
    <w:abstractNumId w:val="18"/>
  </w:num>
  <w:num w:numId="29">
    <w:abstractNumId w:val="1"/>
  </w:num>
  <w:num w:numId="30">
    <w:abstractNumId w:val="13"/>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5F"/>
    <w:rsid w:val="00007A3B"/>
    <w:rsid w:val="00024809"/>
    <w:rsid w:val="00057468"/>
    <w:rsid w:val="000863CE"/>
    <w:rsid w:val="00091480"/>
    <w:rsid w:val="000A028B"/>
    <w:rsid w:val="000A6721"/>
    <w:rsid w:val="000B01C8"/>
    <w:rsid w:val="000B56C8"/>
    <w:rsid w:val="000B6A11"/>
    <w:rsid w:val="000C165E"/>
    <w:rsid w:val="000D7304"/>
    <w:rsid w:val="000D755E"/>
    <w:rsid w:val="000E53D8"/>
    <w:rsid w:val="000F4F9E"/>
    <w:rsid w:val="000F5DE0"/>
    <w:rsid w:val="00122611"/>
    <w:rsid w:val="00127163"/>
    <w:rsid w:val="00134F1D"/>
    <w:rsid w:val="00146FCC"/>
    <w:rsid w:val="00167CCD"/>
    <w:rsid w:val="00185DEE"/>
    <w:rsid w:val="0019020A"/>
    <w:rsid w:val="00192F7A"/>
    <w:rsid w:val="001C0CC5"/>
    <w:rsid w:val="001D1A39"/>
    <w:rsid w:val="001D5FC5"/>
    <w:rsid w:val="001D6F63"/>
    <w:rsid w:val="001E419C"/>
    <w:rsid w:val="00204A80"/>
    <w:rsid w:val="002078C5"/>
    <w:rsid w:val="00217D10"/>
    <w:rsid w:val="002470F6"/>
    <w:rsid w:val="002507A3"/>
    <w:rsid w:val="002541EF"/>
    <w:rsid w:val="002571F5"/>
    <w:rsid w:val="00296FF9"/>
    <w:rsid w:val="002A54B4"/>
    <w:rsid w:val="002B3451"/>
    <w:rsid w:val="002B43CE"/>
    <w:rsid w:val="002B6E7A"/>
    <w:rsid w:val="002C51BE"/>
    <w:rsid w:val="002C6481"/>
    <w:rsid w:val="002D3092"/>
    <w:rsid w:val="002E3CAB"/>
    <w:rsid w:val="002E79AF"/>
    <w:rsid w:val="00305EF8"/>
    <w:rsid w:val="0030623E"/>
    <w:rsid w:val="00312EB7"/>
    <w:rsid w:val="00312FE9"/>
    <w:rsid w:val="00316F5F"/>
    <w:rsid w:val="00353552"/>
    <w:rsid w:val="003555C0"/>
    <w:rsid w:val="003555CC"/>
    <w:rsid w:val="00356429"/>
    <w:rsid w:val="00365DC4"/>
    <w:rsid w:val="003745AE"/>
    <w:rsid w:val="0038663A"/>
    <w:rsid w:val="003A4BEF"/>
    <w:rsid w:val="003C3E88"/>
    <w:rsid w:val="003C3EE5"/>
    <w:rsid w:val="003F62A9"/>
    <w:rsid w:val="003F6CD8"/>
    <w:rsid w:val="00420606"/>
    <w:rsid w:val="004216FE"/>
    <w:rsid w:val="004273F6"/>
    <w:rsid w:val="00431D3D"/>
    <w:rsid w:val="00440A20"/>
    <w:rsid w:val="004505C4"/>
    <w:rsid w:val="00453A60"/>
    <w:rsid w:val="00462135"/>
    <w:rsid w:val="00475AB6"/>
    <w:rsid w:val="00492064"/>
    <w:rsid w:val="004926B5"/>
    <w:rsid w:val="004933EA"/>
    <w:rsid w:val="00494CCD"/>
    <w:rsid w:val="004D1888"/>
    <w:rsid w:val="004D6FF1"/>
    <w:rsid w:val="004E0F64"/>
    <w:rsid w:val="004E21E7"/>
    <w:rsid w:val="004E3674"/>
    <w:rsid w:val="004E5980"/>
    <w:rsid w:val="004F6F9C"/>
    <w:rsid w:val="00530E1B"/>
    <w:rsid w:val="00533766"/>
    <w:rsid w:val="00560EB5"/>
    <w:rsid w:val="005621E7"/>
    <w:rsid w:val="00565125"/>
    <w:rsid w:val="0056577B"/>
    <w:rsid w:val="00565F75"/>
    <w:rsid w:val="005A1906"/>
    <w:rsid w:val="005C19C4"/>
    <w:rsid w:val="005D1B6D"/>
    <w:rsid w:val="005F765C"/>
    <w:rsid w:val="00603950"/>
    <w:rsid w:val="00636214"/>
    <w:rsid w:val="00646F5E"/>
    <w:rsid w:val="00664486"/>
    <w:rsid w:val="00667155"/>
    <w:rsid w:val="0068058E"/>
    <w:rsid w:val="00686629"/>
    <w:rsid w:val="006928A6"/>
    <w:rsid w:val="006A4B3F"/>
    <w:rsid w:val="006A50E1"/>
    <w:rsid w:val="006B6844"/>
    <w:rsid w:val="006C33FD"/>
    <w:rsid w:val="006D10A8"/>
    <w:rsid w:val="006E0FD9"/>
    <w:rsid w:val="006F50A7"/>
    <w:rsid w:val="0072572C"/>
    <w:rsid w:val="007347FD"/>
    <w:rsid w:val="00742F0F"/>
    <w:rsid w:val="007515C6"/>
    <w:rsid w:val="00756493"/>
    <w:rsid w:val="007603E4"/>
    <w:rsid w:val="007C5CD5"/>
    <w:rsid w:val="007D5344"/>
    <w:rsid w:val="007D6210"/>
    <w:rsid w:val="007D7DED"/>
    <w:rsid w:val="007E4F58"/>
    <w:rsid w:val="007F49EA"/>
    <w:rsid w:val="008014CB"/>
    <w:rsid w:val="0081244B"/>
    <w:rsid w:val="008153E0"/>
    <w:rsid w:val="008216F6"/>
    <w:rsid w:val="00831306"/>
    <w:rsid w:val="00837445"/>
    <w:rsid w:val="0085025E"/>
    <w:rsid w:val="008549C3"/>
    <w:rsid w:val="00854B5C"/>
    <w:rsid w:val="00856199"/>
    <w:rsid w:val="00863F80"/>
    <w:rsid w:val="0087262D"/>
    <w:rsid w:val="00872B46"/>
    <w:rsid w:val="00875815"/>
    <w:rsid w:val="00895A9F"/>
    <w:rsid w:val="008C34EB"/>
    <w:rsid w:val="008F0A0E"/>
    <w:rsid w:val="008F1FE8"/>
    <w:rsid w:val="008F74E5"/>
    <w:rsid w:val="009127BC"/>
    <w:rsid w:val="00913F94"/>
    <w:rsid w:val="00940095"/>
    <w:rsid w:val="009570B5"/>
    <w:rsid w:val="00970027"/>
    <w:rsid w:val="00982797"/>
    <w:rsid w:val="0098459E"/>
    <w:rsid w:val="009B0482"/>
    <w:rsid w:val="009B7CB9"/>
    <w:rsid w:val="009C0A7B"/>
    <w:rsid w:val="009D4374"/>
    <w:rsid w:val="009D6C1C"/>
    <w:rsid w:val="009E015D"/>
    <w:rsid w:val="009E6C11"/>
    <w:rsid w:val="009F2103"/>
    <w:rsid w:val="00A03D0A"/>
    <w:rsid w:val="00A04D2D"/>
    <w:rsid w:val="00A07C78"/>
    <w:rsid w:val="00A10B5E"/>
    <w:rsid w:val="00A326C7"/>
    <w:rsid w:val="00A3502C"/>
    <w:rsid w:val="00A54D8F"/>
    <w:rsid w:val="00A57E34"/>
    <w:rsid w:val="00A731A8"/>
    <w:rsid w:val="00A76894"/>
    <w:rsid w:val="00A85A9C"/>
    <w:rsid w:val="00A93CF0"/>
    <w:rsid w:val="00AA4846"/>
    <w:rsid w:val="00AA60FD"/>
    <w:rsid w:val="00AB5261"/>
    <w:rsid w:val="00AD448B"/>
    <w:rsid w:val="00AF168B"/>
    <w:rsid w:val="00AF193D"/>
    <w:rsid w:val="00B018AF"/>
    <w:rsid w:val="00B10950"/>
    <w:rsid w:val="00B1122E"/>
    <w:rsid w:val="00B355B6"/>
    <w:rsid w:val="00B46C7E"/>
    <w:rsid w:val="00B70543"/>
    <w:rsid w:val="00B80465"/>
    <w:rsid w:val="00B858DE"/>
    <w:rsid w:val="00B931EE"/>
    <w:rsid w:val="00B94DF3"/>
    <w:rsid w:val="00BA107B"/>
    <w:rsid w:val="00BA51B1"/>
    <w:rsid w:val="00BB5608"/>
    <w:rsid w:val="00BB7864"/>
    <w:rsid w:val="00BD6E46"/>
    <w:rsid w:val="00BD7C03"/>
    <w:rsid w:val="00BE4087"/>
    <w:rsid w:val="00BE5B1F"/>
    <w:rsid w:val="00BE60C9"/>
    <w:rsid w:val="00BF1F30"/>
    <w:rsid w:val="00C40A3A"/>
    <w:rsid w:val="00C50683"/>
    <w:rsid w:val="00C576F0"/>
    <w:rsid w:val="00C72484"/>
    <w:rsid w:val="00C759F5"/>
    <w:rsid w:val="00C82936"/>
    <w:rsid w:val="00C86E77"/>
    <w:rsid w:val="00C91895"/>
    <w:rsid w:val="00CB1997"/>
    <w:rsid w:val="00CD3E09"/>
    <w:rsid w:val="00CD6437"/>
    <w:rsid w:val="00CE58E1"/>
    <w:rsid w:val="00D073EC"/>
    <w:rsid w:val="00D13F83"/>
    <w:rsid w:val="00D16472"/>
    <w:rsid w:val="00D1719C"/>
    <w:rsid w:val="00D2331B"/>
    <w:rsid w:val="00D404CF"/>
    <w:rsid w:val="00D64C88"/>
    <w:rsid w:val="00DB2062"/>
    <w:rsid w:val="00DC02FC"/>
    <w:rsid w:val="00DC34AC"/>
    <w:rsid w:val="00DC6DCB"/>
    <w:rsid w:val="00DD274E"/>
    <w:rsid w:val="00E02994"/>
    <w:rsid w:val="00E04733"/>
    <w:rsid w:val="00E064B5"/>
    <w:rsid w:val="00E13462"/>
    <w:rsid w:val="00E2263D"/>
    <w:rsid w:val="00E3025D"/>
    <w:rsid w:val="00E375FB"/>
    <w:rsid w:val="00E4619A"/>
    <w:rsid w:val="00E46983"/>
    <w:rsid w:val="00E50F7C"/>
    <w:rsid w:val="00E66276"/>
    <w:rsid w:val="00E84708"/>
    <w:rsid w:val="00E86406"/>
    <w:rsid w:val="00E969BA"/>
    <w:rsid w:val="00EB4BB5"/>
    <w:rsid w:val="00EC05A7"/>
    <w:rsid w:val="00EC1B9B"/>
    <w:rsid w:val="00EE0A5E"/>
    <w:rsid w:val="00EE2D4A"/>
    <w:rsid w:val="00EF5AAC"/>
    <w:rsid w:val="00F01953"/>
    <w:rsid w:val="00F11223"/>
    <w:rsid w:val="00F142EA"/>
    <w:rsid w:val="00F16401"/>
    <w:rsid w:val="00F1772D"/>
    <w:rsid w:val="00F27C5A"/>
    <w:rsid w:val="00F300A5"/>
    <w:rsid w:val="00F4368A"/>
    <w:rsid w:val="00F51CA8"/>
    <w:rsid w:val="00F55C07"/>
    <w:rsid w:val="00F61CD4"/>
    <w:rsid w:val="00F950D0"/>
    <w:rsid w:val="00FA263D"/>
    <w:rsid w:val="00FB5C71"/>
    <w:rsid w:val="00FB793A"/>
    <w:rsid w:val="00FF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371D9"/>
  <w15:chartTrackingRefBased/>
  <w15:docId w15:val="{C2B94708-C96D-477C-8FA3-91A30A28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6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1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06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F5F"/>
    <w:rPr>
      <w:color w:val="0563C1"/>
      <w:u w:val="single"/>
    </w:rPr>
  </w:style>
  <w:style w:type="character" w:customStyle="1" w:styleId="apple-converted-space">
    <w:name w:val="apple-converted-space"/>
    <w:basedOn w:val="DefaultParagraphFont"/>
    <w:rsid w:val="00316F5F"/>
  </w:style>
  <w:style w:type="character" w:styleId="FollowedHyperlink">
    <w:name w:val="FollowedHyperlink"/>
    <w:basedOn w:val="DefaultParagraphFont"/>
    <w:uiPriority w:val="99"/>
    <w:semiHidden/>
    <w:unhideWhenUsed/>
    <w:rsid w:val="00316F5F"/>
    <w:rPr>
      <w:color w:val="954F72" w:themeColor="followedHyperlink"/>
      <w:u w:val="single"/>
    </w:rPr>
  </w:style>
  <w:style w:type="table" w:styleId="TableGrid">
    <w:name w:val="Table Grid"/>
    <w:basedOn w:val="TableNormal"/>
    <w:rsid w:val="00EF5A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D643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D7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DED"/>
  </w:style>
  <w:style w:type="paragraph" w:styleId="Footer">
    <w:name w:val="footer"/>
    <w:basedOn w:val="Normal"/>
    <w:link w:val="FooterChar"/>
    <w:uiPriority w:val="99"/>
    <w:unhideWhenUsed/>
    <w:rsid w:val="007D7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DED"/>
  </w:style>
  <w:style w:type="paragraph" w:styleId="ListParagraph">
    <w:name w:val="List Paragraph"/>
    <w:basedOn w:val="Normal"/>
    <w:uiPriority w:val="34"/>
    <w:qFormat/>
    <w:rsid w:val="007347FD"/>
    <w:pPr>
      <w:widowControl w:val="0"/>
      <w:autoSpaceDE w:val="0"/>
      <w:autoSpaceDN w:val="0"/>
      <w:spacing w:before="11" w:after="0" w:line="240" w:lineRule="auto"/>
      <w:ind w:left="860" w:hanging="360"/>
    </w:pPr>
    <w:rPr>
      <w:rFonts w:ascii="Arial" w:eastAsia="Arial" w:hAnsi="Arial" w:cs="Arial"/>
    </w:rPr>
  </w:style>
  <w:style w:type="paragraph" w:customStyle="1" w:styleId="Default">
    <w:name w:val="Default"/>
    <w:rsid w:val="000A672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7515C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0623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82797"/>
    <w:pPr>
      <w:spacing w:after="0" w:line="240" w:lineRule="auto"/>
    </w:pPr>
  </w:style>
  <w:style w:type="character" w:styleId="CommentReference">
    <w:name w:val="annotation reference"/>
    <w:basedOn w:val="DefaultParagraphFont"/>
    <w:uiPriority w:val="99"/>
    <w:semiHidden/>
    <w:unhideWhenUsed/>
    <w:rsid w:val="0068058E"/>
    <w:rPr>
      <w:sz w:val="16"/>
      <w:szCs w:val="16"/>
    </w:rPr>
  </w:style>
  <w:style w:type="paragraph" w:styleId="CommentText">
    <w:name w:val="annotation text"/>
    <w:basedOn w:val="Normal"/>
    <w:link w:val="CommentTextChar"/>
    <w:uiPriority w:val="99"/>
    <w:semiHidden/>
    <w:unhideWhenUsed/>
    <w:rsid w:val="0068058E"/>
    <w:pPr>
      <w:spacing w:line="240" w:lineRule="auto"/>
    </w:pPr>
    <w:rPr>
      <w:sz w:val="20"/>
      <w:szCs w:val="20"/>
    </w:rPr>
  </w:style>
  <w:style w:type="character" w:customStyle="1" w:styleId="CommentTextChar">
    <w:name w:val="Comment Text Char"/>
    <w:basedOn w:val="DefaultParagraphFont"/>
    <w:link w:val="CommentText"/>
    <w:uiPriority w:val="99"/>
    <w:semiHidden/>
    <w:rsid w:val="0068058E"/>
    <w:rPr>
      <w:sz w:val="20"/>
      <w:szCs w:val="20"/>
    </w:rPr>
  </w:style>
  <w:style w:type="paragraph" w:styleId="CommentSubject">
    <w:name w:val="annotation subject"/>
    <w:basedOn w:val="CommentText"/>
    <w:next w:val="CommentText"/>
    <w:link w:val="CommentSubjectChar"/>
    <w:uiPriority w:val="99"/>
    <w:semiHidden/>
    <w:unhideWhenUsed/>
    <w:rsid w:val="0068058E"/>
    <w:rPr>
      <w:b/>
      <w:bCs/>
    </w:rPr>
  </w:style>
  <w:style w:type="character" w:customStyle="1" w:styleId="CommentSubjectChar">
    <w:name w:val="Comment Subject Char"/>
    <w:basedOn w:val="CommentTextChar"/>
    <w:link w:val="CommentSubject"/>
    <w:uiPriority w:val="99"/>
    <w:semiHidden/>
    <w:rsid w:val="0068058E"/>
    <w:rPr>
      <w:b/>
      <w:bCs/>
      <w:sz w:val="20"/>
      <w:szCs w:val="20"/>
    </w:rPr>
  </w:style>
  <w:style w:type="paragraph" w:styleId="BalloonText">
    <w:name w:val="Balloon Text"/>
    <w:basedOn w:val="Normal"/>
    <w:link w:val="BalloonTextChar"/>
    <w:uiPriority w:val="99"/>
    <w:semiHidden/>
    <w:unhideWhenUsed/>
    <w:rsid w:val="00680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58E"/>
    <w:rPr>
      <w:rFonts w:ascii="Segoe UI" w:hAnsi="Segoe UI" w:cs="Segoe UI"/>
      <w:sz w:val="18"/>
      <w:szCs w:val="18"/>
    </w:rPr>
  </w:style>
  <w:style w:type="paragraph" w:styleId="Revision">
    <w:name w:val="Revision"/>
    <w:hidden/>
    <w:uiPriority w:val="99"/>
    <w:semiHidden/>
    <w:rsid w:val="003F6CD8"/>
    <w:pPr>
      <w:spacing w:after="0" w:line="240" w:lineRule="auto"/>
    </w:pPr>
  </w:style>
  <w:style w:type="character" w:customStyle="1" w:styleId="UnresolvedMention1">
    <w:name w:val="Unresolved Mention1"/>
    <w:basedOn w:val="DefaultParagraphFont"/>
    <w:uiPriority w:val="99"/>
    <w:semiHidden/>
    <w:unhideWhenUsed/>
    <w:rsid w:val="003555C0"/>
    <w:rPr>
      <w:color w:val="605E5C"/>
      <w:shd w:val="clear" w:color="auto" w:fill="E1DFDD"/>
    </w:rPr>
  </w:style>
  <w:style w:type="paragraph" w:styleId="NormalWeb">
    <w:name w:val="Normal (Web)"/>
    <w:basedOn w:val="Normal"/>
    <w:uiPriority w:val="99"/>
    <w:unhideWhenUsed/>
    <w:rsid w:val="0002480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59956">
      <w:bodyDiv w:val="1"/>
      <w:marLeft w:val="0"/>
      <w:marRight w:val="0"/>
      <w:marTop w:val="0"/>
      <w:marBottom w:val="0"/>
      <w:divBdr>
        <w:top w:val="none" w:sz="0" w:space="0" w:color="auto"/>
        <w:left w:val="none" w:sz="0" w:space="0" w:color="auto"/>
        <w:bottom w:val="none" w:sz="0" w:space="0" w:color="auto"/>
        <w:right w:val="none" w:sz="0" w:space="0" w:color="auto"/>
      </w:divBdr>
    </w:div>
    <w:div w:id="935554526">
      <w:bodyDiv w:val="1"/>
      <w:marLeft w:val="0"/>
      <w:marRight w:val="0"/>
      <w:marTop w:val="0"/>
      <w:marBottom w:val="0"/>
      <w:divBdr>
        <w:top w:val="none" w:sz="0" w:space="0" w:color="auto"/>
        <w:left w:val="none" w:sz="0" w:space="0" w:color="auto"/>
        <w:bottom w:val="none" w:sz="0" w:space="0" w:color="auto"/>
        <w:right w:val="none" w:sz="0" w:space="0" w:color="auto"/>
      </w:divBdr>
      <w:divsChild>
        <w:div w:id="93795280">
          <w:marLeft w:val="0"/>
          <w:marRight w:val="0"/>
          <w:marTop w:val="0"/>
          <w:marBottom w:val="0"/>
          <w:divBdr>
            <w:top w:val="none" w:sz="0" w:space="0" w:color="auto"/>
            <w:left w:val="none" w:sz="0" w:space="0" w:color="auto"/>
            <w:bottom w:val="none" w:sz="0" w:space="0" w:color="auto"/>
            <w:right w:val="none" w:sz="0" w:space="0" w:color="auto"/>
          </w:divBdr>
          <w:divsChild>
            <w:div w:id="958874622">
              <w:marLeft w:val="0"/>
              <w:marRight w:val="0"/>
              <w:marTop w:val="0"/>
              <w:marBottom w:val="0"/>
              <w:divBdr>
                <w:top w:val="none" w:sz="0" w:space="0" w:color="auto"/>
                <w:left w:val="none" w:sz="0" w:space="0" w:color="auto"/>
                <w:bottom w:val="none" w:sz="0" w:space="0" w:color="auto"/>
                <w:right w:val="none" w:sz="0" w:space="0" w:color="auto"/>
              </w:divBdr>
              <w:divsChild>
                <w:div w:id="319626313">
                  <w:marLeft w:val="0"/>
                  <w:marRight w:val="0"/>
                  <w:marTop w:val="0"/>
                  <w:marBottom w:val="0"/>
                  <w:divBdr>
                    <w:top w:val="none" w:sz="0" w:space="0" w:color="auto"/>
                    <w:left w:val="none" w:sz="0" w:space="0" w:color="auto"/>
                    <w:bottom w:val="none" w:sz="0" w:space="0" w:color="auto"/>
                    <w:right w:val="none" w:sz="0" w:space="0" w:color="auto"/>
                  </w:divBdr>
                  <w:divsChild>
                    <w:div w:id="476915498">
                      <w:marLeft w:val="0"/>
                      <w:marRight w:val="0"/>
                      <w:marTop w:val="0"/>
                      <w:marBottom w:val="0"/>
                      <w:divBdr>
                        <w:top w:val="none" w:sz="0" w:space="0" w:color="auto"/>
                        <w:left w:val="none" w:sz="0" w:space="0" w:color="auto"/>
                        <w:bottom w:val="none" w:sz="0" w:space="0" w:color="auto"/>
                        <w:right w:val="none" w:sz="0" w:space="0" w:color="auto"/>
                      </w:divBdr>
                      <w:divsChild>
                        <w:div w:id="1800611893">
                          <w:marLeft w:val="0"/>
                          <w:marRight w:val="0"/>
                          <w:marTop w:val="0"/>
                          <w:marBottom w:val="0"/>
                          <w:divBdr>
                            <w:top w:val="none" w:sz="0" w:space="0" w:color="auto"/>
                            <w:left w:val="none" w:sz="0" w:space="0" w:color="auto"/>
                            <w:bottom w:val="none" w:sz="0" w:space="0" w:color="auto"/>
                            <w:right w:val="none" w:sz="0" w:space="0" w:color="auto"/>
                          </w:divBdr>
                          <w:divsChild>
                            <w:div w:id="1662392344">
                              <w:marLeft w:val="0"/>
                              <w:marRight w:val="0"/>
                              <w:marTop w:val="0"/>
                              <w:marBottom w:val="0"/>
                              <w:divBdr>
                                <w:top w:val="none" w:sz="0" w:space="0" w:color="auto"/>
                                <w:left w:val="none" w:sz="0" w:space="0" w:color="auto"/>
                                <w:bottom w:val="none" w:sz="0" w:space="0" w:color="auto"/>
                                <w:right w:val="none" w:sz="0" w:space="0" w:color="auto"/>
                              </w:divBdr>
                              <w:divsChild>
                                <w:div w:id="1674796611">
                                  <w:marLeft w:val="0"/>
                                  <w:marRight w:val="0"/>
                                  <w:marTop w:val="0"/>
                                  <w:marBottom w:val="0"/>
                                  <w:divBdr>
                                    <w:top w:val="none" w:sz="0" w:space="0" w:color="auto"/>
                                    <w:left w:val="none" w:sz="0" w:space="0" w:color="auto"/>
                                    <w:bottom w:val="none" w:sz="0" w:space="0" w:color="auto"/>
                                    <w:right w:val="none" w:sz="0" w:space="0" w:color="auto"/>
                                  </w:divBdr>
                                  <w:divsChild>
                                    <w:div w:id="20209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137839">
      <w:bodyDiv w:val="1"/>
      <w:marLeft w:val="0"/>
      <w:marRight w:val="0"/>
      <w:marTop w:val="0"/>
      <w:marBottom w:val="0"/>
      <w:divBdr>
        <w:top w:val="none" w:sz="0" w:space="0" w:color="auto"/>
        <w:left w:val="none" w:sz="0" w:space="0" w:color="auto"/>
        <w:bottom w:val="none" w:sz="0" w:space="0" w:color="auto"/>
        <w:right w:val="none" w:sz="0" w:space="0" w:color="auto"/>
      </w:divBdr>
    </w:div>
    <w:div w:id="1033186053">
      <w:bodyDiv w:val="1"/>
      <w:marLeft w:val="0"/>
      <w:marRight w:val="0"/>
      <w:marTop w:val="0"/>
      <w:marBottom w:val="0"/>
      <w:divBdr>
        <w:top w:val="none" w:sz="0" w:space="0" w:color="auto"/>
        <w:left w:val="none" w:sz="0" w:space="0" w:color="auto"/>
        <w:bottom w:val="none" w:sz="0" w:space="0" w:color="auto"/>
        <w:right w:val="none" w:sz="0" w:space="0" w:color="auto"/>
      </w:divBdr>
    </w:div>
    <w:div w:id="1254244487">
      <w:bodyDiv w:val="1"/>
      <w:marLeft w:val="0"/>
      <w:marRight w:val="0"/>
      <w:marTop w:val="0"/>
      <w:marBottom w:val="0"/>
      <w:divBdr>
        <w:top w:val="none" w:sz="0" w:space="0" w:color="auto"/>
        <w:left w:val="none" w:sz="0" w:space="0" w:color="auto"/>
        <w:bottom w:val="none" w:sz="0" w:space="0" w:color="auto"/>
        <w:right w:val="none" w:sz="0" w:space="0" w:color="auto"/>
      </w:divBdr>
    </w:div>
    <w:div w:id="1313019074">
      <w:bodyDiv w:val="1"/>
      <w:marLeft w:val="0"/>
      <w:marRight w:val="0"/>
      <w:marTop w:val="0"/>
      <w:marBottom w:val="0"/>
      <w:divBdr>
        <w:top w:val="none" w:sz="0" w:space="0" w:color="auto"/>
        <w:left w:val="none" w:sz="0" w:space="0" w:color="auto"/>
        <w:bottom w:val="none" w:sz="0" w:space="0" w:color="auto"/>
        <w:right w:val="none" w:sz="0" w:space="0" w:color="auto"/>
      </w:divBdr>
    </w:div>
    <w:div w:id="1573929155">
      <w:bodyDiv w:val="1"/>
      <w:marLeft w:val="0"/>
      <w:marRight w:val="0"/>
      <w:marTop w:val="0"/>
      <w:marBottom w:val="0"/>
      <w:divBdr>
        <w:top w:val="none" w:sz="0" w:space="0" w:color="auto"/>
        <w:left w:val="none" w:sz="0" w:space="0" w:color="auto"/>
        <w:bottom w:val="none" w:sz="0" w:space="0" w:color="auto"/>
        <w:right w:val="none" w:sz="0" w:space="0" w:color="auto"/>
      </w:divBdr>
    </w:div>
    <w:div w:id="1650599407">
      <w:bodyDiv w:val="1"/>
      <w:marLeft w:val="0"/>
      <w:marRight w:val="0"/>
      <w:marTop w:val="0"/>
      <w:marBottom w:val="0"/>
      <w:divBdr>
        <w:top w:val="none" w:sz="0" w:space="0" w:color="auto"/>
        <w:left w:val="none" w:sz="0" w:space="0" w:color="auto"/>
        <w:bottom w:val="none" w:sz="0" w:space="0" w:color="auto"/>
        <w:right w:val="none" w:sz="0" w:space="0" w:color="auto"/>
      </w:divBdr>
      <w:divsChild>
        <w:div w:id="342048421">
          <w:marLeft w:val="0"/>
          <w:marRight w:val="0"/>
          <w:marTop w:val="0"/>
          <w:marBottom w:val="0"/>
          <w:divBdr>
            <w:top w:val="none" w:sz="0" w:space="0" w:color="auto"/>
            <w:left w:val="none" w:sz="0" w:space="0" w:color="auto"/>
            <w:bottom w:val="none" w:sz="0" w:space="0" w:color="auto"/>
            <w:right w:val="none" w:sz="0" w:space="0" w:color="auto"/>
          </w:divBdr>
          <w:divsChild>
            <w:div w:id="1419207864">
              <w:marLeft w:val="0"/>
              <w:marRight w:val="0"/>
              <w:marTop w:val="0"/>
              <w:marBottom w:val="0"/>
              <w:divBdr>
                <w:top w:val="none" w:sz="0" w:space="0" w:color="auto"/>
                <w:left w:val="none" w:sz="0" w:space="0" w:color="auto"/>
                <w:bottom w:val="none" w:sz="0" w:space="0" w:color="auto"/>
                <w:right w:val="none" w:sz="0" w:space="0" w:color="auto"/>
              </w:divBdr>
              <w:divsChild>
                <w:div w:id="1462773331">
                  <w:marLeft w:val="0"/>
                  <w:marRight w:val="0"/>
                  <w:marTop w:val="0"/>
                  <w:marBottom w:val="0"/>
                  <w:divBdr>
                    <w:top w:val="none" w:sz="0" w:space="0" w:color="auto"/>
                    <w:left w:val="none" w:sz="0" w:space="0" w:color="auto"/>
                    <w:bottom w:val="none" w:sz="0" w:space="0" w:color="auto"/>
                    <w:right w:val="none" w:sz="0" w:space="0" w:color="auto"/>
                  </w:divBdr>
                  <w:divsChild>
                    <w:div w:id="415790174">
                      <w:marLeft w:val="0"/>
                      <w:marRight w:val="0"/>
                      <w:marTop w:val="0"/>
                      <w:marBottom w:val="0"/>
                      <w:divBdr>
                        <w:top w:val="none" w:sz="0" w:space="0" w:color="auto"/>
                        <w:left w:val="none" w:sz="0" w:space="0" w:color="auto"/>
                        <w:bottom w:val="none" w:sz="0" w:space="0" w:color="auto"/>
                        <w:right w:val="none" w:sz="0" w:space="0" w:color="auto"/>
                      </w:divBdr>
                      <w:divsChild>
                        <w:div w:id="396901828">
                          <w:marLeft w:val="0"/>
                          <w:marRight w:val="0"/>
                          <w:marTop w:val="0"/>
                          <w:marBottom w:val="0"/>
                          <w:divBdr>
                            <w:top w:val="none" w:sz="0" w:space="0" w:color="auto"/>
                            <w:left w:val="none" w:sz="0" w:space="0" w:color="auto"/>
                            <w:bottom w:val="none" w:sz="0" w:space="0" w:color="auto"/>
                            <w:right w:val="none" w:sz="0" w:space="0" w:color="auto"/>
                          </w:divBdr>
                          <w:divsChild>
                            <w:div w:id="606548709">
                              <w:marLeft w:val="0"/>
                              <w:marRight w:val="0"/>
                              <w:marTop w:val="0"/>
                              <w:marBottom w:val="0"/>
                              <w:divBdr>
                                <w:top w:val="none" w:sz="0" w:space="0" w:color="auto"/>
                                <w:left w:val="none" w:sz="0" w:space="0" w:color="auto"/>
                                <w:bottom w:val="none" w:sz="0" w:space="0" w:color="auto"/>
                                <w:right w:val="none" w:sz="0" w:space="0" w:color="auto"/>
                              </w:divBdr>
                              <w:divsChild>
                                <w:div w:id="1145703849">
                                  <w:marLeft w:val="0"/>
                                  <w:marRight w:val="0"/>
                                  <w:marTop w:val="0"/>
                                  <w:marBottom w:val="0"/>
                                  <w:divBdr>
                                    <w:top w:val="none" w:sz="0" w:space="0" w:color="auto"/>
                                    <w:left w:val="none" w:sz="0" w:space="0" w:color="auto"/>
                                    <w:bottom w:val="none" w:sz="0" w:space="0" w:color="auto"/>
                                    <w:right w:val="none" w:sz="0" w:space="0" w:color="auto"/>
                                  </w:divBdr>
                                  <w:divsChild>
                                    <w:div w:id="2782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648914">
      <w:bodyDiv w:val="1"/>
      <w:marLeft w:val="0"/>
      <w:marRight w:val="0"/>
      <w:marTop w:val="0"/>
      <w:marBottom w:val="0"/>
      <w:divBdr>
        <w:top w:val="none" w:sz="0" w:space="0" w:color="auto"/>
        <w:left w:val="none" w:sz="0" w:space="0" w:color="auto"/>
        <w:bottom w:val="none" w:sz="0" w:space="0" w:color="auto"/>
        <w:right w:val="none" w:sz="0" w:space="0" w:color="auto"/>
      </w:divBdr>
    </w:div>
    <w:div w:id="179116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ID/DCDC/Pages/COVID-19/Guidance-on-Isolation-and-Quarantine-for-COVID-19-Contact-Tracing.aspx" TargetMode="External"/><Relationship Id="rId13" Type="http://schemas.openxmlformats.org/officeDocument/2006/relationships/hyperlink" Target="https://sars.flc.losrios.edu/esars/covid-testing/eSARS.asp?WCI=Init&amp;WCE=Settings"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21" Type="http://schemas.openxmlformats.org/officeDocument/2006/relationships/hyperlink" Target="https://www.cdc.gov/coronavirus/2019-nCoV/index.html" TargetMode="External"/><Relationship Id="rId7" Type="http://schemas.openxmlformats.org/officeDocument/2006/relationships/hyperlink" Target="https://www.cdph.ca.gov/Programs/CID/DCDC/Pages/COVID-19/Guidance-on-Isolation-and-Quarantine-for-COVID-19-Contact-Tracing.aspx" TargetMode="External"/><Relationship Id="rId12" Type="http://schemas.openxmlformats.org/officeDocument/2006/relationships/hyperlink" Target="https://www.saccounty.net/COVID-19/Pages/Symptom-Screening_MobileTestingSite.aspx" TargetMode="External"/><Relationship Id="rId17" Type="http://schemas.openxmlformats.org/officeDocument/2006/relationships/hyperlink" Target="https://scc.losrios.edu/about-us/parking-and-maps" TargetMode="External"/><Relationship Id="rId25" Type="http://schemas.openxmlformats.org/officeDocument/2006/relationships/hyperlink" Target="https://www.saccounty.net/COVID-19/Pages/Symptom-Screening_MobileTestingSite.aspx" TargetMode="External"/><Relationship Id="rId2" Type="http://schemas.openxmlformats.org/officeDocument/2006/relationships/styles" Target="styles.xml"/><Relationship Id="rId16" Type="http://schemas.openxmlformats.org/officeDocument/2006/relationships/hyperlink" Target="https://flc.losrios.edu/about-us/maps-and-parking/main-folsom-campu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ph.ca.gov/Programs/CID/DCDC/Pages/COVID-19/CDPH-Home-Isolation-Guidance.aspx" TargetMode="External"/><Relationship Id="rId24" Type="http://schemas.openxmlformats.org/officeDocument/2006/relationships/hyperlink" Target="https://sars.flc.losrios.edu/esars/covid-testing/esars.asp" TargetMode="External"/><Relationship Id="rId32"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https://map.concept3d.com/?id=855"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footer" Target="footer1.xml"/><Relationship Id="rId10" Type="http://schemas.openxmlformats.org/officeDocument/2006/relationships/hyperlink" Target="https://www.cdph.ca.gov/Programs/CID/DCDC/Pages/COVID-19/Guidance-on-Isolation-and-Quarantine-for-COVID-19-Contact-Tracing.aspx" TargetMode="External"/><Relationship Id="rId19" Type="http://schemas.openxmlformats.org/officeDocument/2006/relationships/hyperlink" Target="https://www.cdc.gov/coronavirus/2019-nCoV/index.html" TargetMode="External"/><Relationship Id="rId31"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s://www.cdph.ca.gov/Programs/CID/DCDC/Pages/COVID-19/CDPH-Home-Isolation-Guidance.aspx" TargetMode="External"/><Relationship Id="rId14" Type="http://schemas.openxmlformats.org/officeDocument/2006/relationships/hyperlink" Target="https://wayfind.arc.losrios.edu/" TargetMode="External"/><Relationship Id="rId22" Type="http://schemas.openxmlformats.org/officeDocument/2006/relationships/hyperlink" Target="https://www.cdc.gov/coronavirus/2019-nCoV/index.htm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3900</Words>
  <Characters>22230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LRCCD</Company>
  <LinksUpToDate>false</LinksUpToDate>
  <CharactersWithSpaces>26078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Debbie</dc:creator>
  <cp:keywords/>
  <dc:description/>
  <cp:lastModifiedBy>Turner, Debbie</cp:lastModifiedBy>
  <cp:revision>2</cp:revision>
  <dcterms:created xsi:type="dcterms:W3CDTF">2022-01-18T15:57:00Z</dcterms:created>
  <dcterms:modified xsi:type="dcterms:W3CDTF">2022-01-18T15:57:00Z</dcterms:modified>
</cp:coreProperties>
</file>